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F45D0" w14:textId="6FFD6969" w:rsidR="00462735" w:rsidRPr="006F0363" w:rsidRDefault="00043372" w:rsidP="004C31D1">
      <w:pPr>
        <w:jc w:val="center"/>
        <w:rPr>
          <w:b/>
          <w:sz w:val="24"/>
          <w:szCs w:val="24"/>
        </w:rPr>
      </w:pPr>
      <w:bookmarkStart w:id="0" w:name="_Hlk58574121"/>
      <w:r w:rsidRPr="006F0363">
        <w:rPr>
          <w:rFonts w:hint="eastAsia"/>
          <w:b/>
          <w:sz w:val="24"/>
          <w:szCs w:val="24"/>
        </w:rPr>
        <w:t>整形外</w:t>
      </w:r>
      <w:r w:rsidR="00631C59" w:rsidRPr="006F0363">
        <w:rPr>
          <w:rFonts w:hint="eastAsia"/>
          <w:b/>
          <w:sz w:val="24"/>
          <w:szCs w:val="24"/>
        </w:rPr>
        <w:t>科領域が定める</w:t>
      </w:r>
      <w:r w:rsidR="00914E03" w:rsidRPr="006F0363">
        <w:rPr>
          <w:rFonts w:hint="eastAsia"/>
          <w:b/>
          <w:sz w:val="24"/>
          <w:szCs w:val="24"/>
        </w:rPr>
        <w:t>ダブルボード</w:t>
      </w:r>
      <w:r w:rsidR="00631C59" w:rsidRPr="006F0363">
        <w:rPr>
          <w:rFonts w:hint="eastAsia"/>
          <w:b/>
          <w:sz w:val="24"/>
          <w:szCs w:val="24"/>
        </w:rPr>
        <w:t>カリキュラム制</w:t>
      </w:r>
      <w:r w:rsidR="004E4503" w:rsidRPr="006F0363">
        <w:rPr>
          <w:rFonts w:hint="eastAsia"/>
          <w:b/>
          <w:sz w:val="24"/>
          <w:szCs w:val="24"/>
        </w:rPr>
        <w:t>研修</w:t>
      </w:r>
      <w:r w:rsidR="0046331B" w:rsidRPr="006F0363">
        <w:rPr>
          <w:rFonts w:hint="eastAsia"/>
          <w:b/>
          <w:sz w:val="24"/>
          <w:szCs w:val="24"/>
        </w:rPr>
        <w:t>整備基準</w:t>
      </w:r>
    </w:p>
    <w:p w14:paraId="42D6E882" w14:textId="74865D55" w:rsidR="00287D24" w:rsidRPr="006F0363" w:rsidRDefault="00287D24" w:rsidP="004C31D1">
      <w:pPr>
        <w:jc w:val="center"/>
        <w:rPr>
          <w:b/>
          <w:sz w:val="24"/>
          <w:szCs w:val="24"/>
        </w:rPr>
      </w:pPr>
      <w:r w:rsidRPr="006F0363">
        <w:rPr>
          <w:rFonts w:hint="eastAsia"/>
          <w:b/>
          <w:sz w:val="24"/>
          <w:szCs w:val="24"/>
        </w:rPr>
        <w:t>リハビリテーション科専門医向け</w:t>
      </w:r>
    </w:p>
    <w:bookmarkEnd w:id="0"/>
    <w:p w14:paraId="2DA5E793" w14:textId="77777777" w:rsidR="004C31D1" w:rsidRPr="006F0363" w:rsidRDefault="004C31D1"/>
    <w:p w14:paraId="50B1AFEB" w14:textId="116CBF9D" w:rsidR="00914E03" w:rsidRPr="006F0363" w:rsidRDefault="00505045">
      <w:pPr>
        <w:rPr>
          <w:sz w:val="24"/>
          <w:szCs w:val="24"/>
        </w:rPr>
      </w:pPr>
      <w:r w:rsidRPr="006F0363">
        <w:rPr>
          <w:rFonts w:asciiTheme="minorEastAsia" w:hAnsiTheme="minorEastAsia" w:hint="eastAsia"/>
          <w:sz w:val="24"/>
          <w:szCs w:val="24"/>
        </w:rPr>
        <w:t>I</w:t>
      </w:r>
      <w:r w:rsidR="00914E03" w:rsidRPr="006F0363">
        <w:rPr>
          <w:rFonts w:hint="eastAsia"/>
          <w:sz w:val="24"/>
          <w:szCs w:val="24"/>
        </w:rPr>
        <w:t>ダブルボードカリキュラム制</w:t>
      </w:r>
      <w:r w:rsidR="004E4503" w:rsidRPr="006F0363">
        <w:rPr>
          <w:rFonts w:hint="eastAsia"/>
          <w:sz w:val="24"/>
          <w:szCs w:val="24"/>
        </w:rPr>
        <w:t>研修</w:t>
      </w:r>
    </w:p>
    <w:p w14:paraId="4BB6B495" w14:textId="42C37B93" w:rsidR="004C31D1" w:rsidRPr="006F0363" w:rsidRDefault="00287D24" w:rsidP="004C31D1">
      <w:pPr>
        <w:pStyle w:val="a3"/>
        <w:numPr>
          <w:ilvl w:val="0"/>
          <w:numId w:val="1"/>
        </w:numPr>
        <w:ind w:leftChars="0"/>
      </w:pPr>
      <w:r w:rsidRPr="006F0363">
        <w:rPr>
          <w:rFonts w:hint="eastAsia"/>
        </w:rPr>
        <w:t>リハビリテーション科</w:t>
      </w:r>
      <w:r w:rsidR="004C31D1" w:rsidRPr="006F0363">
        <w:rPr>
          <w:rFonts w:hint="eastAsia"/>
        </w:rPr>
        <w:t>の専門医既取得者が</w:t>
      </w:r>
      <w:r w:rsidR="00043372" w:rsidRPr="006F0363">
        <w:rPr>
          <w:rFonts w:hint="eastAsia"/>
        </w:rPr>
        <w:t>整形外科</w:t>
      </w:r>
      <w:r w:rsidR="004C31D1" w:rsidRPr="006F0363">
        <w:rPr>
          <w:rFonts w:hint="eastAsia"/>
        </w:rPr>
        <w:t>専門医の取得</w:t>
      </w:r>
      <w:r w:rsidR="00914E03" w:rsidRPr="006F0363">
        <w:rPr>
          <w:rFonts w:hint="eastAsia"/>
        </w:rPr>
        <w:t>、いわゆるダブルボード</w:t>
      </w:r>
      <w:r w:rsidR="004C31D1" w:rsidRPr="006F0363">
        <w:rPr>
          <w:rFonts w:hint="eastAsia"/>
        </w:rPr>
        <w:t>を目指す場合は、プログラム制</w:t>
      </w:r>
      <w:r w:rsidR="004E4503" w:rsidRPr="006F0363">
        <w:rPr>
          <w:rFonts w:hint="eastAsia"/>
        </w:rPr>
        <w:t>研修</w:t>
      </w:r>
      <w:r w:rsidR="004C31D1" w:rsidRPr="006F0363">
        <w:rPr>
          <w:rFonts w:hint="eastAsia"/>
        </w:rPr>
        <w:t>でなく、カリキュラム制</w:t>
      </w:r>
      <w:r w:rsidR="004E4503" w:rsidRPr="006F0363">
        <w:rPr>
          <w:rFonts w:hint="eastAsia"/>
        </w:rPr>
        <w:t>研修</w:t>
      </w:r>
      <w:r w:rsidR="004C31D1" w:rsidRPr="006F0363">
        <w:rPr>
          <w:rFonts w:hint="eastAsia"/>
        </w:rPr>
        <w:t>を選択することができる。</w:t>
      </w:r>
    </w:p>
    <w:p w14:paraId="3B3A90FF" w14:textId="77777777" w:rsidR="002144D9" w:rsidRPr="006F0363" w:rsidRDefault="00D84A74" w:rsidP="002144D9">
      <w:pPr>
        <w:pStyle w:val="a3"/>
        <w:numPr>
          <w:ilvl w:val="0"/>
          <w:numId w:val="1"/>
        </w:numPr>
        <w:ind w:leftChars="0"/>
      </w:pPr>
      <w:r w:rsidRPr="006F0363">
        <w:rPr>
          <w:rFonts w:hint="eastAsia"/>
        </w:rPr>
        <w:t>プログラム制</w:t>
      </w:r>
      <w:r w:rsidR="004E4503" w:rsidRPr="006F0363">
        <w:rPr>
          <w:rFonts w:hint="eastAsia"/>
        </w:rPr>
        <w:t>研修</w:t>
      </w:r>
      <w:r w:rsidRPr="006F0363">
        <w:rPr>
          <w:rFonts w:hint="eastAsia"/>
        </w:rPr>
        <w:t>による</w:t>
      </w:r>
      <w:r w:rsidR="002144D9" w:rsidRPr="006F0363">
        <w:rPr>
          <w:rFonts w:hint="eastAsia"/>
        </w:rPr>
        <w:t>専門医と同等のレベルとなるよう日</w:t>
      </w:r>
      <w:r w:rsidR="00043372" w:rsidRPr="006F0363">
        <w:rPr>
          <w:rFonts w:hint="eastAsia"/>
        </w:rPr>
        <w:t>本整形外科</w:t>
      </w:r>
      <w:r w:rsidR="002144D9" w:rsidRPr="006F0363">
        <w:rPr>
          <w:rFonts w:hint="eastAsia"/>
        </w:rPr>
        <w:t>学会では、</w:t>
      </w:r>
      <w:r w:rsidR="00043372" w:rsidRPr="006F0363">
        <w:rPr>
          <w:rFonts w:hint="eastAsia"/>
        </w:rPr>
        <w:t>ダブルボードにおける</w:t>
      </w:r>
      <w:r w:rsidR="002144D9" w:rsidRPr="006F0363">
        <w:rPr>
          <w:rFonts w:hint="eastAsia"/>
        </w:rPr>
        <w:t>研修カリキュラム制研修期間を</w:t>
      </w:r>
      <w:r w:rsidR="00043372" w:rsidRPr="006F0363">
        <w:rPr>
          <w:rFonts w:hint="eastAsia"/>
        </w:rPr>
        <w:t>3</w:t>
      </w:r>
      <w:r w:rsidR="002144D9" w:rsidRPr="006F0363">
        <w:rPr>
          <w:rFonts w:hint="eastAsia"/>
        </w:rPr>
        <w:t>年以上とし、いずれかの研修プログラムに所属する形で行うこととする。</w:t>
      </w:r>
      <w:r w:rsidR="007B622D" w:rsidRPr="006F0363">
        <w:rPr>
          <w:rFonts w:hint="eastAsia"/>
        </w:rPr>
        <w:t>（以下ダブルボードカリキュラム制</w:t>
      </w:r>
      <w:r w:rsidR="004E4503" w:rsidRPr="006F0363">
        <w:rPr>
          <w:rFonts w:hint="eastAsia"/>
        </w:rPr>
        <w:t>研修</w:t>
      </w:r>
      <w:r w:rsidR="007B622D" w:rsidRPr="006F0363">
        <w:rPr>
          <w:rFonts w:hint="eastAsia"/>
        </w:rPr>
        <w:t>と呼ぶ）</w:t>
      </w:r>
    </w:p>
    <w:p w14:paraId="68B919E8" w14:textId="37B909A2" w:rsidR="0046331B" w:rsidRPr="006F0363" w:rsidRDefault="00287D24" w:rsidP="004E4503">
      <w:pPr>
        <w:pStyle w:val="a3"/>
        <w:numPr>
          <w:ilvl w:val="0"/>
          <w:numId w:val="1"/>
        </w:numPr>
        <w:ind w:leftChars="0"/>
      </w:pPr>
      <w:r w:rsidRPr="006F0363">
        <w:rPr>
          <w:rFonts w:hint="eastAsia"/>
        </w:rPr>
        <w:t>リハビリテーション科</w:t>
      </w:r>
      <w:r w:rsidR="0046331B" w:rsidRPr="006F0363">
        <w:rPr>
          <w:rFonts w:hint="eastAsia"/>
        </w:rPr>
        <w:t>の専門研修修了後、</w:t>
      </w:r>
      <w:r w:rsidRPr="006F0363">
        <w:rPr>
          <w:rFonts w:hint="eastAsia"/>
        </w:rPr>
        <w:t>リハビリテーション科</w:t>
      </w:r>
      <w:r w:rsidR="0046331B" w:rsidRPr="006F0363">
        <w:rPr>
          <w:rFonts w:hint="eastAsia"/>
        </w:rPr>
        <w:t>専門医資格取得日までに行った整形外科専門研修については、本整備基準の研修条件を満たしていれば、</w:t>
      </w:r>
      <w:r w:rsidRPr="006F0363">
        <w:rPr>
          <w:rFonts w:hint="eastAsia"/>
        </w:rPr>
        <w:t>リハビリテーション科</w:t>
      </w:r>
      <w:r w:rsidR="0046331B" w:rsidRPr="006F0363">
        <w:rPr>
          <w:rFonts w:hint="eastAsia"/>
        </w:rPr>
        <w:t>専門医資格取得日から遡って最長で</w:t>
      </w:r>
      <w:r w:rsidR="0046331B" w:rsidRPr="006F0363">
        <w:rPr>
          <w:rFonts w:hint="eastAsia"/>
        </w:rPr>
        <w:t>1</w:t>
      </w:r>
      <w:r w:rsidR="0046331B" w:rsidRPr="006F0363">
        <w:rPr>
          <w:rFonts w:hint="eastAsia"/>
        </w:rPr>
        <w:t>年間を限度として研修期間に含めることができる。</w:t>
      </w:r>
    </w:p>
    <w:p w14:paraId="50D94A72" w14:textId="3A30444D" w:rsidR="004E4503" w:rsidRPr="006F0363" w:rsidRDefault="004E4503" w:rsidP="004E4503">
      <w:pPr>
        <w:pStyle w:val="a3"/>
        <w:numPr>
          <w:ilvl w:val="0"/>
          <w:numId w:val="1"/>
        </w:numPr>
        <w:ind w:leftChars="0"/>
      </w:pPr>
      <w:r w:rsidRPr="006F0363">
        <w:rPr>
          <w:rFonts w:hint="eastAsia"/>
        </w:rPr>
        <w:t>研修を行う施設は、所属する研修プログラム内の基幹施設、連携施設、</w:t>
      </w:r>
      <w:r w:rsidR="009F437F" w:rsidRPr="006F0363">
        <w:rPr>
          <w:rFonts w:hint="eastAsia"/>
        </w:rPr>
        <w:t>認定研修</w:t>
      </w:r>
      <w:r w:rsidRPr="006F0363">
        <w:rPr>
          <w:rFonts w:hint="eastAsia"/>
        </w:rPr>
        <w:t>施設に限られる。整形外科専攻医となる以前に、整形外科専門研修プログラム整備指針で定める条件の１つである「大学病院に６ヶ月以上勤務」の経験がある場合は、その期間を整形外科専門研修プログラムにおける基幹施設の最短勤務期間である</w:t>
      </w:r>
      <w:r w:rsidRPr="006F0363">
        <w:rPr>
          <w:rFonts w:hint="eastAsia"/>
        </w:rPr>
        <w:t>6</w:t>
      </w:r>
      <w:r w:rsidR="009F437F" w:rsidRPr="006F0363">
        <w:rPr>
          <w:rFonts w:hint="eastAsia"/>
        </w:rPr>
        <w:t>ヶ月に充てることで、基幹施設以外の</w:t>
      </w:r>
      <w:r w:rsidRPr="006F0363">
        <w:rPr>
          <w:rFonts w:hint="eastAsia"/>
        </w:rPr>
        <w:t>施設の勤務のみで研修を終了することができる。但しこの場合も、全体の研修期間は</w:t>
      </w:r>
      <w:r w:rsidRPr="006F0363">
        <w:rPr>
          <w:rFonts w:hint="eastAsia"/>
        </w:rPr>
        <w:t>3</w:t>
      </w:r>
      <w:r w:rsidRPr="006F0363">
        <w:rPr>
          <w:rFonts w:hint="eastAsia"/>
        </w:rPr>
        <w:t>年以上必要である。</w:t>
      </w:r>
    </w:p>
    <w:p w14:paraId="3B09E004" w14:textId="77777777" w:rsidR="002144D9" w:rsidRPr="006F0363" w:rsidRDefault="00043372" w:rsidP="002144D9">
      <w:pPr>
        <w:pStyle w:val="a3"/>
        <w:numPr>
          <w:ilvl w:val="0"/>
          <w:numId w:val="1"/>
        </w:numPr>
        <w:ind w:leftChars="0"/>
      </w:pPr>
      <w:r w:rsidRPr="006F0363">
        <w:rPr>
          <w:rFonts w:hint="eastAsia"/>
        </w:rPr>
        <w:t>整形外科</w:t>
      </w:r>
      <w:r w:rsidR="002144D9" w:rsidRPr="006F0363">
        <w:rPr>
          <w:rFonts w:hint="eastAsia"/>
        </w:rPr>
        <w:t>専攻医となる以前に、</w:t>
      </w:r>
      <w:r w:rsidRPr="006F0363">
        <w:rPr>
          <w:rFonts w:hint="eastAsia"/>
        </w:rPr>
        <w:t>整形外科</w:t>
      </w:r>
      <w:r w:rsidR="002144D9" w:rsidRPr="006F0363">
        <w:rPr>
          <w:rFonts w:hint="eastAsia"/>
        </w:rPr>
        <w:t>専門研修プログラム整備指針で定める条件の１つである「</w:t>
      </w:r>
      <w:r w:rsidR="00914E03" w:rsidRPr="006F0363">
        <w:rPr>
          <w:rFonts w:hint="eastAsia"/>
        </w:rPr>
        <w:t>地域医療</w:t>
      </w:r>
      <w:r w:rsidR="002144D9" w:rsidRPr="006F0363">
        <w:rPr>
          <w:rFonts w:hint="eastAsia"/>
        </w:rPr>
        <w:t>に</w:t>
      </w:r>
      <w:r w:rsidR="00914E03" w:rsidRPr="006F0363">
        <w:rPr>
          <w:rFonts w:hint="eastAsia"/>
        </w:rPr>
        <w:t>3</w:t>
      </w:r>
      <w:r w:rsidR="002144D9" w:rsidRPr="006F0363">
        <w:rPr>
          <w:rFonts w:hint="eastAsia"/>
        </w:rPr>
        <w:t>ヶ月以上勤務</w:t>
      </w:r>
      <w:r w:rsidRPr="006F0363">
        <w:rPr>
          <w:rFonts w:hint="eastAsia"/>
        </w:rPr>
        <w:t>」</w:t>
      </w:r>
      <w:r w:rsidR="007B622D" w:rsidRPr="006F0363">
        <w:rPr>
          <w:rFonts w:hint="eastAsia"/>
        </w:rPr>
        <w:t>の</w:t>
      </w:r>
      <w:r w:rsidR="002144D9" w:rsidRPr="006F0363">
        <w:rPr>
          <w:rFonts w:hint="eastAsia"/>
        </w:rPr>
        <w:t>経験がある場合は、その期間を</w:t>
      </w:r>
      <w:r w:rsidRPr="006F0363">
        <w:rPr>
          <w:rFonts w:hint="eastAsia"/>
        </w:rPr>
        <w:t>整形外科</w:t>
      </w:r>
      <w:r w:rsidR="002144D9" w:rsidRPr="006F0363">
        <w:rPr>
          <w:rFonts w:hint="eastAsia"/>
        </w:rPr>
        <w:t>専門研修プログラムにおける</w:t>
      </w:r>
      <w:r w:rsidR="00914E03" w:rsidRPr="006F0363">
        <w:rPr>
          <w:rFonts w:hint="eastAsia"/>
        </w:rPr>
        <w:t>地域医療</w:t>
      </w:r>
      <w:r w:rsidR="002144D9" w:rsidRPr="006F0363">
        <w:rPr>
          <w:rFonts w:hint="eastAsia"/>
        </w:rPr>
        <w:t>の最短勤務期間である</w:t>
      </w:r>
      <w:r w:rsidR="00914E03" w:rsidRPr="006F0363">
        <w:rPr>
          <w:rFonts w:hint="eastAsia"/>
        </w:rPr>
        <w:t>3</w:t>
      </w:r>
      <w:r w:rsidR="002144D9" w:rsidRPr="006F0363">
        <w:rPr>
          <w:rFonts w:hint="eastAsia"/>
        </w:rPr>
        <w:t>ヶ月に充てることができる。但しこの場合も、全体の研修期間は</w:t>
      </w:r>
      <w:r w:rsidR="007B622D" w:rsidRPr="006F0363">
        <w:rPr>
          <w:rFonts w:hint="eastAsia"/>
        </w:rPr>
        <w:t>3</w:t>
      </w:r>
      <w:r w:rsidR="002144D9" w:rsidRPr="006F0363">
        <w:rPr>
          <w:rFonts w:hint="eastAsia"/>
        </w:rPr>
        <w:t>年以上必要である。</w:t>
      </w:r>
    </w:p>
    <w:p w14:paraId="04E3C2D0" w14:textId="58B73003" w:rsidR="002144D9" w:rsidRPr="006F0363" w:rsidRDefault="007B622D" w:rsidP="002144D9">
      <w:pPr>
        <w:pStyle w:val="a3"/>
        <w:numPr>
          <w:ilvl w:val="0"/>
          <w:numId w:val="1"/>
        </w:numPr>
        <w:ind w:leftChars="0"/>
      </w:pPr>
      <w:r w:rsidRPr="006F0363">
        <w:rPr>
          <w:rFonts w:hint="eastAsia"/>
        </w:rPr>
        <w:t>ダブルボード</w:t>
      </w:r>
      <w:r w:rsidR="00FA0F4A" w:rsidRPr="006F0363">
        <w:rPr>
          <w:rFonts w:hint="eastAsia"/>
        </w:rPr>
        <w:t>カリキュラム制</w:t>
      </w:r>
      <w:r w:rsidR="00082301" w:rsidRPr="006F0363">
        <w:rPr>
          <w:rFonts w:hint="eastAsia"/>
        </w:rPr>
        <w:t>研修</w:t>
      </w:r>
      <w:r w:rsidR="00FA0F4A" w:rsidRPr="006F0363">
        <w:rPr>
          <w:rFonts w:hint="eastAsia"/>
        </w:rPr>
        <w:t>により</w:t>
      </w:r>
      <w:r w:rsidRPr="006F0363">
        <w:rPr>
          <w:rFonts w:hint="eastAsia"/>
        </w:rPr>
        <w:t>整形外科</w:t>
      </w:r>
      <w:r w:rsidR="00FA0F4A" w:rsidRPr="006F0363">
        <w:rPr>
          <w:rFonts w:hint="eastAsia"/>
        </w:rPr>
        <w:t>専門医の取得を目指す医師</w:t>
      </w:r>
      <w:r w:rsidRPr="006F0363">
        <w:rPr>
          <w:rFonts w:hint="eastAsia"/>
        </w:rPr>
        <w:t>であっても</w:t>
      </w:r>
      <w:r w:rsidR="00FA0F4A" w:rsidRPr="006F0363">
        <w:rPr>
          <w:rFonts w:hint="eastAsia"/>
        </w:rPr>
        <w:t>、所属する</w:t>
      </w:r>
      <w:r w:rsidR="00BA60EC" w:rsidRPr="006F0363">
        <w:rPr>
          <w:rFonts w:hint="eastAsia"/>
        </w:rPr>
        <w:t>基幹施設の</w:t>
      </w:r>
      <w:r w:rsidR="00FA0F4A" w:rsidRPr="006F0363">
        <w:rPr>
          <w:rFonts w:hint="eastAsia"/>
        </w:rPr>
        <w:t>研修プログラムの定員に含め</w:t>
      </w:r>
      <w:r w:rsidRPr="006F0363">
        <w:rPr>
          <w:rFonts w:hint="eastAsia"/>
        </w:rPr>
        <w:t>なければならない</w:t>
      </w:r>
      <w:r w:rsidR="0046331B" w:rsidRPr="006F0363">
        <w:rPr>
          <w:rFonts w:hint="eastAsia"/>
        </w:rPr>
        <w:t>（ただしシーリング対象外）</w:t>
      </w:r>
      <w:r w:rsidR="005B2176" w:rsidRPr="006F0363">
        <w:rPr>
          <w:rFonts w:hint="eastAsia"/>
        </w:rPr>
        <w:t>。</w:t>
      </w:r>
      <w:r w:rsidRPr="006F0363">
        <w:rPr>
          <w:rFonts w:hint="eastAsia"/>
        </w:rPr>
        <w:t>整形外</w:t>
      </w:r>
      <w:r w:rsidR="00791A8F" w:rsidRPr="006F0363">
        <w:rPr>
          <w:rFonts w:hint="eastAsia"/>
        </w:rPr>
        <w:t>科</w:t>
      </w:r>
      <w:r w:rsidR="005A69BE" w:rsidRPr="006F0363">
        <w:rPr>
          <w:rFonts w:hint="eastAsia"/>
        </w:rPr>
        <w:t>専門</w:t>
      </w:r>
      <w:r w:rsidR="00791A8F" w:rsidRPr="006F0363">
        <w:rPr>
          <w:rFonts w:hint="eastAsia"/>
        </w:rPr>
        <w:t>研修プログラム整備</w:t>
      </w:r>
      <w:r w:rsidR="005A69BE" w:rsidRPr="006F0363">
        <w:rPr>
          <w:rFonts w:hint="eastAsia"/>
        </w:rPr>
        <w:t>基準</w:t>
      </w:r>
      <w:r w:rsidR="00791A8F" w:rsidRPr="006F0363">
        <w:rPr>
          <w:rFonts w:hint="eastAsia"/>
        </w:rPr>
        <w:t>で定める専攻医受入数についての基準（各専門研修施設においては、同一の時期に</w:t>
      </w:r>
      <w:r w:rsidR="00791A8F" w:rsidRPr="006F0363">
        <w:rPr>
          <w:rFonts w:hint="eastAsia"/>
        </w:rPr>
        <w:t>1</w:t>
      </w:r>
      <w:r w:rsidR="00791A8F" w:rsidRPr="006F0363">
        <w:rPr>
          <w:rFonts w:hint="eastAsia"/>
        </w:rPr>
        <w:t>名の指導医が指導できる専攻医の人数を原則として</w:t>
      </w:r>
      <w:r w:rsidRPr="006F0363">
        <w:rPr>
          <w:rFonts w:hint="eastAsia"/>
        </w:rPr>
        <w:t>3</w:t>
      </w:r>
      <w:r w:rsidR="00791A8F" w:rsidRPr="006F0363">
        <w:rPr>
          <w:rFonts w:hint="eastAsia"/>
        </w:rPr>
        <w:t>名以内とする）を順守する必要がある。</w:t>
      </w:r>
    </w:p>
    <w:p w14:paraId="30B5525F" w14:textId="77777777" w:rsidR="005A69BE" w:rsidRPr="006F0363" w:rsidRDefault="005A69BE" w:rsidP="005A69BE"/>
    <w:p w14:paraId="3725D1D1" w14:textId="77777777" w:rsidR="00914E03" w:rsidRPr="006F0363" w:rsidRDefault="00060DED" w:rsidP="00914E03">
      <w:pPr>
        <w:rPr>
          <w:rFonts w:asciiTheme="minorEastAsia" w:hAnsiTheme="minorEastAsia"/>
          <w:sz w:val="24"/>
          <w:szCs w:val="24"/>
        </w:rPr>
      </w:pPr>
      <w:r w:rsidRPr="006F0363">
        <w:rPr>
          <w:rFonts w:asciiTheme="minorEastAsia" w:hAnsiTheme="minorEastAsia" w:hint="eastAsia"/>
          <w:sz w:val="24"/>
          <w:szCs w:val="24"/>
        </w:rPr>
        <w:t>II</w:t>
      </w:r>
      <w:r w:rsidR="00914E03" w:rsidRPr="006F0363">
        <w:rPr>
          <w:rFonts w:asciiTheme="minorEastAsia" w:hAnsiTheme="minorEastAsia" w:hint="eastAsia"/>
          <w:sz w:val="24"/>
          <w:szCs w:val="24"/>
        </w:rPr>
        <w:t>．カリキュラム制</w:t>
      </w:r>
      <w:r w:rsidR="00914E03" w:rsidRPr="006F0363">
        <w:rPr>
          <w:rFonts w:asciiTheme="minorEastAsia" w:hAnsiTheme="minorEastAsia"/>
          <w:sz w:val="24"/>
          <w:szCs w:val="24"/>
        </w:rPr>
        <w:t>(</w:t>
      </w:r>
      <w:r w:rsidR="00914E03" w:rsidRPr="006F0363">
        <w:rPr>
          <w:rFonts w:asciiTheme="minorEastAsia" w:hAnsiTheme="minorEastAsia" w:hint="eastAsia"/>
          <w:sz w:val="24"/>
          <w:szCs w:val="24"/>
        </w:rPr>
        <w:t>単位制</w:t>
      </w:r>
      <w:r w:rsidR="00914E03" w:rsidRPr="006F0363">
        <w:rPr>
          <w:rFonts w:asciiTheme="minorEastAsia" w:hAnsiTheme="minorEastAsia"/>
          <w:sz w:val="24"/>
          <w:szCs w:val="24"/>
        </w:rPr>
        <w:t>)</w:t>
      </w:r>
      <w:r w:rsidR="00914E03" w:rsidRPr="006F0363">
        <w:rPr>
          <w:rFonts w:asciiTheme="minorEastAsia" w:hAnsiTheme="minorEastAsia" w:hint="eastAsia"/>
          <w:sz w:val="24"/>
          <w:szCs w:val="24"/>
        </w:rPr>
        <w:t>における専門医認定の条件</w:t>
      </w:r>
    </w:p>
    <w:p w14:paraId="40EF0775" w14:textId="77777777" w:rsidR="00914E03" w:rsidRPr="006F0363" w:rsidRDefault="00914E03" w:rsidP="00914E03">
      <w:pPr>
        <w:rPr>
          <w:rFonts w:asciiTheme="minorEastAsia" w:hAnsiTheme="minorEastAsia"/>
        </w:rPr>
      </w:pPr>
    </w:p>
    <w:p w14:paraId="2CFDE6C0" w14:textId="77777777" w:rsidR="00914E03" w:rsidRPr="006F0363" w:rsidRDefault="00914E03" w:rsidP="00914E03">
      <w:pPr>
        <w:rPr>
          <w:rFonts w:asciiTheme="minorEastAsia" w:hAnsiTheme="minorEastAsia"/>
        </w:rPr>
      </w:pPr>
      <w:r w:rsidRPr="006F0363">
        <w:rPr>
          <w:rFonts w:asciiTheme="minorEastAsia" w:hAnsiTheme="minorEastAsia" w:hint="eastAsia"/>
        </w:rPr>
        <w:t>１．整形外科領域のカリキュラム制</w:t>
      </w:r>
      <w:r w:rsidRPr="006F0363">
        <w:rPr>
          <w:rFonts w:asciiTheme="minorEastAsia" w:hAnsiTheme="minorEastAsia"/>
        </w:rPr>
        <w:t>(</w:t>
      </w:r>
      <w:r w:rsidRPr="006F0363">
        <w:rPr>
          <w:rFonts w:asciiTheme="minorEastAsia" w:hAnsiTheme="minorEastAsia" w:hint="eastAsia"/>
        </w:rPr>
        <w:t>単位制</w:t>
      </w:r>
      <w:r w:rsidRPr="006F0363">
        <w:rPr>
          <w:rFonts w:asciiTheme="minorEastAsia" w:hAnsiTheme="minorEastAsia"/>
        </w:rPr>
        <w:t>)</w:t>
      </w:r>
      <w:r w:rsidRPr="006F0363">
        <w:rPr>
          <w:rFonts w:asciiTheme="minorEastAsia" w:hAnsiTheme="minorEastAsia" w:hint="eastAsia"/>
        </w:rPr>
        <w:t>における専門医認定の条件は、以下の全てを満たしていることである。</w:t>
      </w:r>
    </w:p>
    <w:p w14:paraId="238A2606" w14:textId="77777777" w:rsidR="00914E03" w:rsidRPr="006F0363" w:rsidRDefault="00914E03" w:rsidP="00914E03">
      <w:pPr>
        <w:rPr>
          <w:rFonts w:asciiTheme="minorEastAsia" w:hAnsiTheme="minorEastAsia"/>
        </w:rPr>
      </w:pPr>
      <w:r w:rsidRPr="006F0363">
        <w:rPr>
          <w:rFonts w:asciiTheme="minorEastAsia" w:hAnsiTheme="minorEastAsia" w:hint="eastAsia"/>
        </w:rPr>
        <w:t>１） 申請時において公益社団法人日本整形外科学会（以下、学会）の正会員である期間が</w:t>
      </w:r>
      <w:r w:rsidRPr="006F0363">
        <w:rPr>
          <w:rFonts w:asciiTheme="minorEastAsia" w:hAnsiTheme="minorEastAsia" w:hint="eastAsia"/>
        </w:rPr>
        <w:lastRenderedPageBreak/>
        <w:t>継続して</w:t>
      </w:r>
      <w:r w:rsidR="00082301" w:rsidRPr="006F0363">
        <w:rPr>
          <w:rFonts w:asciiTheme="minorEastAsia" w:hAnsiTheme="minorEastAsia" w:hint="eastAsia"/>
        </w:rPr>
        <w:t>3</w:t>
      </w:r>
      <w:r w:rsidRPr="006F0363">
        <w:rPr>
          <w:rFonts w:asciiTheme="minorEastAsia" w:hAnsiTheme="minorEastAsia" w:hint="eastAsia"/>
        </w:rPr>
        <w:t>年以上であること</w:t>
      </w:r>
    </w:p>
    <w:p w14:paraId="05E17898" w14:textId="77777777" w:rsidR="00914E03" w:rsidRPr="006F0363" w:rsidRDefault="00914E03" w:rsidP="00914E03">
      <w:pPr>
        <w:rPr>
          <w:rFonts w:asciiTheme="minorEastAsia" w:hAnsiTheme="minorEastAsia"/>
        </w:rPr>
      </w:pPr>
      <w:r w:rsidRPr="006F0363">
        <w:rPr>
          <w:rFonts w:asciiTheme="minorEastAsia" w:hAnsiTheme="minorEastAsia" w:hint="eastAsia"/>
        </w:rPr>
        <w:t>２）学会の定めた研修期間を満たしていること</w:t>
      </w:r>
    </w:p>
    <w:p w14:paraId="35DC0C7A" w14:textId="77777777" w:rsidR="00914E03" w:rsidRPr="006F0363" w:rsidRDefault="00914E03" w:rsidP="00914E03">
      <w:pPr>
        <w:rPr>
          <w:rFonts w:asciiTheme="minorEastAsia" w:hAnsiTheme="minorEastAsia"/>
        </w:rPr>
      </w:pPr>
      <w:r w:rsidRPr="006F0363">
        <w:rPr>
          <w:rFonts w:asciiTheme="minorEastAsia" w:hAnsiTheme="minorEastAsia" w:hint="eastAsia"/>
        </w:rPr>
        <w:t xml:space="preserve">　　①大学病院での6カ月以上の研修を含むこと</w:t>
      </w:r>
      <w:r w:rsidR="008453B1" w:rsidRPr="006F0363">
        <w:rPr>
          <w:rFonts w:asciiTheme="minorEastAsia" w:hAnsiTheme="minorEastAsia" w:hint="eastAsia"/>
        </w:rPr>
        <w:t xml:space="preserve">　</w:t>
      </w:r>
      <w:r w:rsidRPr="006F0363">
        <w:rPr>
          <w:rFonts w:asciiTheme="minorEastAsia" w:hAnsiTheme="minorEastAsia" w:hint="eastAsia"/>
        </w:rPr>
        <w:t>（</w:t>
      </w:r>
      <w:r w:rsidR="00060DED" w:rsidRPr="006F0363">
        <w:rPr>
          <w:rFonts w:asciiTheme="minorEastAsia" w:hAnsiTheme="minorEastAsia" w:hint="eastAsia"/>
        </w:rPr>
        <w:t>ただし、</w:t>
      </w:r>
      <w:r w:rsidR="00060DED" w:rsidRPr="006F0363">
        <w:rPr>
          <w:rFonts w:hint="eastAsia"/>
        </w:rPr>
        <w:t>整形外科専攻医となる以前に大学病院に６ヶ月以上勤務経験のある場合はその限りではない）</w:t>
      </w:r>
    </w:p>
    <w:p w14:paraId="55D77312" w14:textId="77777777" w:rsidR="00914E03" w:rsidRPr="006F0363" w:rsidRDefault="00914E03" w:rsidP="00914E03">
      <w:pPr>
        <w:rPr>
          <w:rFonts w:asciiTheme="minorEastAsia" w:hAnsiTheme="minorEastAsia"/>
        </w:rPr>
      </w:pPr>
      <w:r w:rsidRPr="006F0363">
        <w:rPr>
          <w:rFonts w:asciiTheme="minorEastAsia" w:hAnsiTheme="minorEastAsia" w:hint="eastAsia"/>
        </w:rPr>
        <w:t xml:space="preserve">　　②地域医療の研修を3カ月以上含むこと</w:t>
      </w:r>
      <w:r w:rsidRPr="006F0363">
        <w:rPr>
          <w:rFonts w:asciiTheme="minorEastAsia" w:hAnsiTheme="minorEastAsia"/>
        </w:rPr>
        <w:t xml:space="preserve"> </w:t>
      </w:r>
      <w:r w:rsidR="00060DED" w:rsidRPr="006F0363">
        <w:rPr>
          <w:rFonts w:asciiTheme="minorEastAsia" w:hAnsiTheme="minorEastAsia" w:hint="eastAsia"/>
        </w:rPr>
        <w:t>（ただし、</w:t>
      </w:r>
      <w:r w:rsidR="00060DED" w:rsidRPr="006F0363">
        <w:rPr>
          <w:rFonts w:hint="eastAsia"/>
        </w:rPr>
        <w:t>整形外科専攻医となる以前に地域医療</w:t>
      </w:r>
      <w:r w:rsidR="004E4503" w:rsidRPr="006F0363">
        <w:rPr>
          <w:rFonts w:hint="eastAsia"/>
        </w:rPr>
        <w:t>を</w:t>
      </w:r>
      <w:r w:rsidR="004E4503" w:rsidRPr="006F0363">
        <w:rPr>
          <w:rFonts w:hint="eastAsia"/>
        </w:rPr>
        <w:t>3</w:t>
      </w:r>
      <w:r w:rsidR="004E4503" w:rsidRPr="006F0363">
        <w:rPr>
          <w:rFonts w:hint="eastAsia"/>
        </w:rPr>
        <w:t>か月以上</w:t>
      </w:r>
      <w:r w:rsidR="00060DED" w:rsidRPr="006F0363">
        <w:rPr>
          <w:rFonts w:hint="eastAsia"/>
        </w:rPr>
        <w:t>経験</w:t>
      </w:r>
      <w:r w:rsidR="004E4503" w:rsidRPr="006F0363">
        <w:rPr>
          <w:rFonts w:hint="eastAsia"/>
        </w:rPr>
        <w:t>した</w:t>
      </w:r>
      <w:r w:rsidR="00060DED" w:rsidRPr="006F0363">
        <w:rPr>
          <w:rFonts w:hint="eastAsia"/>
        </w:rPr>
        <w:t>場合はその限りではない</w:t>
      </w:r>
      <w:r w:rsidR="004E4503" w:rsidRPr="006F0363">
        <w:rPr>
          <w:rFonts w:hint="eastAsia"/>
        </w:rPr>
        <w:t>）</w:t>
      </w:r>
      <w:r w:rsidRPr="006F0363">
        <w:rPr>
          <w:rFonts w:asciiTheme="minorEastAsia" w:hAnsiTheme="minorEastAsia"/>
        </w:rPr>
        <w:br/>
      </w:r>
      <w:r w:rsidRPr="006F0363">
        <w:rPr>
          <w:rFonts w:asciiTheme="minorEastAsia" w:hAnsiTheme="minorEastAsia" w:hint="eastAsia"/>
        </w:rPr>
        <w:t>３）学会の定めた診療実績および臨床以外の活動実績を満たしていること</w:t>
      </w:r>
    </w:p>
    <w:p w14:paraId="45664FB5" w14:textId="77777777" w:rsidR="00914E03" w:rsidRPr="006F0363" w:rsidRDefault="00914E03" w:rsidP="00914E03">
      <w:pPr>
        <w:rPr>
          <w:rFonts w:asciiTheme="minorEastAsia" w:hAnsiTheme="minorEastAsia"/>
        </w:rPr>
      </w:pPr>
      <w:r w:rsidRPr="006F0363">
        <w:rPr>
          <w:rFonts w:asciiTheme="minorEastAsia" w:hAnsiTheme="minorEastAsia" w:hint="eastAsia"/>
        </w:rPr>
        <w:t>４）学会が実施する専門医試験に合格すること</w:t>
      </w:r>
    </w:p>
    <w:p w14:paraId="010CA840" w14:textId="77777777" w:rsidR="00914E03" w:rsidRPr="006F0363" w:rsidRDefault="00914E03" w:rsidP="00914E03">
      <w:pPr>
        <w:rPr>
          <w:rFonts w:asciiTheme="minorEastAsia" w:hAnsiTheme="minorEastAsia"/>
        </w:rPr>
      </w:pPr>
    </w:p>
    <w:p w14:paraId="5D9F5C64" w14:textId="77777777" w:rsidR="00914E03" w:rsidRPr="006F0363" w:rsidRDefault="004E4503" w:rsidP="00914E03">
      <w:pPr>
        <w:rPr>
          <w:rFonts w:asciiTheme="minorEastAsia" w:hAnsiTheme="minorEastAsia"/>
          <w:sz w:val="24"/>
          <w:szCs w:val="24"/>
        </w:rPr>
      </w:pPr>
      <w:r w:rsidRPr="006F0363">
        <w:rPr>
          <w:rFonts w:asciiTheme="minorEastAsia" w:hAnsiTheme="minorEastAsia" w:hint="eastAsia"/>
          <w:sz w:val="24"/>
          <w:szCs w:val="24"/>
        </w:rPr>
        <w:t>III</w:t>
      </w:r>
      <w:r w:rsidR="00914E03" w:rsidRPr="006F0363">
        <w:rPr>
          <w:rFonts w:asciiTheme="minorEastAsia" w:hAnsiTheme="minorEastAsia" w:hint="eastAsia"/>
          <w:sz w:val="24"/>
          <w:szCs w:val="24"/>
        </w:rPr>
        <w:t>．カリキュラム制における研修</w:t>
      </w:r>
      <w:r w:rsidR="00914E03" w:rsidRPr="006F0363">
        <w:rPr>
          <w:rFonts w:asciiTheme="minorEastAsia" w:hAnsiTheme="minorEastAsia"/>
          <w:sz w:val="24"/>
          <w:szCs w:val="24"/>
        </w:rPr>
        <w:t xml:space="preserve"> </w:t>
      </w:r>
    </w:p>
    <w:p w14:paraId="45A84A8F" w14:textId="77777777" w:rsidR="00914E03" w:rsidRPr="006F0363" w:rsidRDefault="00914E03" w:rsidP="00914E03">
      <w:pPr>
        <w:rPr>
          <w:rFonts w:asciiTheme="minorEastAsia" w:hAnsiTheme="minorEastAsia"/>
        </w:rPr>
      </w:pPr>
    </w:p>
    <w:p w14:paraId="64413A45" w14:textId="77777777" w:rsidR="00914E03" w:rsidRPr="006F0363" w:rsidRDefault="00914E03" w:rsidP="00914E03">
      <w:pPr>
        <w:rPr>
          <w:rFonts w:asciiTheme="minorEastAsia" w:hAnsiTheme="minorEastAsia"/>
        </w:rPr>
      </w:pPr>
      <w:r w:rsidRPr="006F0363">
        <w:rPr>
          <w:rFonts w:asciiTheme="minorEastAsia" w:hAnsiTheme="minorEastAsia" w:hint="eastAsia"/>
        </w:rPr>
        <w:t>１．カリキュラム制における研修施設</w:t>
      </w:r>
      <w:r w:rsidRPr="006F0363">
        <w:rPr>
          <w:rFonts w:asciiTheme="minorEastAsia" w:hAnsiTheme="minorEastAsia"/>
        </w:rPr>
        <w:t xml:space="preserve"> </w:t>
      </w:r>
    </w:p>
    <w:p w14:paraId="35655F9B" w14:textId="77777777" w:rsidR="00914E03" w:rsidRPr="006F0363" w:rsidRDefault="00914E03" w:rsidP="00914E03">
      <w:pPr>
        <w:rPr>
          <w:rFonts w:asciiTheme="minorEastAsia" w:hAnsiTheme="minorEastAsia"/>
        </w:rPr>
      </w:pPr>
      <w:r w:rsidRPr="006F0363">
        <w:rPr>
          <w:rFonts w:asciiTheme="minorEastAsia" w:hAnsiTheme="minorEastAsia" w:hint="eastAsia"/>
        </w:rPr>
        <w:t>１）「カリキュラム制」における研修施設は、プログラム制における整形外科領域の専門研修基幹施設（以下、基幹施設）および専門研修連携施設（以下、連携施設）ならびに学会が認定する研修施設（以下、認定研修施設）とする。</w:t>
      </w:r>
      <w:r w:rsidRPr="006F0363">
        <w:rPr>
          <w:rFonts w:asciiTheme="minorEastAsia" w:hAnsiTheme="minorEastAsia"/>
        </w:rPr>
        <w:t xml:space="preserve"> </w:t>
      </w:r>
    </w:p>
    <w:p w14:paraId="0D117E6D" w14:textId="77777777" w:rsidR="00914E03" w:rsidRPr="006F0363" w:rsidRDefault="00914E03" w:rsidP="00914E03">
      <w:pPr>
        <w:rPr>
          <w:rFonts w:asciiTheme="minorEastAsia" w:hAnsiTheme="minorEastAsia"/>
        </w:rPr>
      </w:pPr>
    </w:p>
    <w:p w14:paraId="732BC927" w14:textId="77777777" w:rsidR="00914E03" w:rsidRPr="006F0363" w:rsidRDefault="00914E03" w:rsidP="00914E03">
      <w:pPr>
        <w:rPr>
          <w:rFonts w:asciiTheme="minorEastAsia" w:hAnsiTheme="minorEastAsia"/>
        </w:rPr>
      </w:pPr>
      <w:r w:rsidRPr="006F0363">
        <w:rPr>
          <w:rFonts w:asciiTheme="minorEastAsia" w:hAnsiTheme="minorEastAsia" w:hint="eastAsia"/>
        </w:rPr>
        <w:t>２．研修期間として認める条件</w:t>
      </w:r>
    </w:p>
    <w:p w14:paraId="71D0C7CA" w14:textId="77777777" w:rsidR="00914E03" w:rsidRPr="006F0363" w:rsidRDefault="00914E03" w:rsidP="00914E03">
      <w:pPr>
        <w:rPr>
          <w:rFonts w:asciiTheme="minorEastAsia" w:hAnsiTheme="minorEastAsia"/>
        </w:rPr>
      </w:pPr>
      <w:r w:rsidRPr="006F0363">
        <w:rPr>
          <w:rFonts w:asciiTheme="minorEastAsia" w:hAnsiTheme="minorEastAsia" w:hint="eastAsia"/>
        </w:rPr>
        <w:t>１）基幹施設または連携施設ならびに認定研修施設における研修を研修期間として認める。</w:t>
      </w:r>
    </w:p>
    <w:p w14:paraId="718D7C80" w14:textId="77777777" w:rsidR="00914E03" w:rsidRPr="006F0363" w:rsidRDefault="00914E03" w:rsidP="00914E03">
      <w:pPr>
        <w:rPr>
          <w:rFonts w:asciiTheme="minorEastAsia" w:hAnsiTheme="minorEastAsia"/>
        </w:rPr>
      </w:pPr>
      <w:r w:rsidRPr="006F0363">
        <w:rPr>
          <w:rFonts w:asciiTheme="minorEastAsia" w:hAnsiTheme="minorEastAsia" w:hint="eastAsia"/>
        </w:rPr>
        <w:t>２）他科専門研修プログラムの研修期間は研修期間として認めない。</w:t>
      </w:r>
    </w:p>
    <w:p w14:paraId="5BEE3EE6" w14:textId="77777777" w:rsidR="00914E03" w:rsidRPr="006F0363" w:rsidRDefault="00914E03" w:rsidP="00914E03">
      <w:pPr>
        <w:rPr>
          <w:rFonts w:asciiTheme="minorEastAsia" w:hAnsiTheme="minorEastAsia"/>
        </w:rPr>
      </w:pPr>
    </w:p>
    <w:p w14:paraId="5DEFD5E5" w14:textId="77777777" w:rsidR="00914E03" w:rsidRPr="006F0363" w:rsidRDefault="00914E03" w:rsidP="00914E03">
      <w:pPr>
        <w:rPr>
          <w:rFonts w:asciiTheme="minorEastAsia" w:hAnsiTheme="minorEastAsia"/>
        </w:rPr>
      </w:pPr>
      <w:r w:rsidRPr="006F0363">
        <w:rPr>
          <w:rFonts w:asciiTheme="minorEastAsia" w:hAnsiTheme="minorEastAsia" w:hint="eastAsia"/>
        </w:rPr>
        <w:t>３．研修期間の算出</w:t>
      </w:r>
      <w:r w:rsidRPr="006F0363">
        <w:rPr>
          <w:rFonts w:asciiTheme="minorEastAsia" w:hAnsiTheme="minorEastAsia"/>
        </w:rPr>
        <w:t xml:space="preserve"> </w:t>
      </w:r>
    </w:p>
    <w:p w14:paraId="54ED91F3" w14:textId="77777777" w:rsidR="00914E03" w:rsidRPr="006F0363" w:rsidRDefault="00914E03" w:rsidP="00914E03">
      <w:pPr>
        <w:rPr>
          <w:rFonts w:asciiTheme="minorEastAsia" w:hAnsiTheme="minorEastAsia"/>
        </w:rPr>
      </w:pPr>
      <w:r w:rsidRPr="006F0363">
        <w:rPr>
          <w:rFonts w:asciiTheme="minorEastAsia" w:hAnsiTheme="minorEastAsia" w:hint="eastAsia"/>
        </w:rPr>
        <w:t>１）</w:t>
      </w:r>
      <w:r w:rsidRPr="006F0363">
        <w:rPr>
          <w:rFonts w:asciiTheme="minorEastAsia" w:hAnsiTheme="minorEastAsia"/>
        </w:rPr>
        <w:t xml:space="preserve"> </w:t>
      </w:r>
      <w:r w:rsidRPr="006F0363">
        <w:rPr>
          <w:rFonts w:asciiTheme="minorEastAsia" w:hAnsiTheme="minorEastAsia" w:hint="eastAsia"/>
        </w:rPr>
        <w:t>基本単位：「フルタイム」で「１か月間」の研修を１単位とする。</w:t>
      </w:r>
      <w:r w:rsidRPr="006F0363">
        <w:rPr>
          <w:rFonts w:asciiTheme="minorEastAsia" w:hAnsiTheme="minorEastAsia"/>
        </w:rPr>
        <w:t xml:space="preserve"> </w:t>
      </w:r>
      <w:r w:rsidRPr="006F0363">
        <w:rPr>
          <w:rFonts w:asciiTheme="minorEastAsia" w:hAnsiTheme="minorEastAsia"/>
        </w:rPr>
        <w:br/>
      </w:r>
      <w:r w:rsidRPr="006F0363">
        <w:rPr>
          <w:rFonts w:asciiTheme="minorEastAsia" w:hAnsiTheme="minorEastAsia" w:hint="eastAsia"/>
        </w:rPr>
        <w:t>２）</w:t>
      </w:r>
      <w:r w:rsidRPr="006F0363">
        <w:rPr>
          <w:rFonts w:asciiTheme="minorEastAsia" w:hAnsiTheme="minorEastAsia"/>
        </w:rPr>
        <w:t xml:space="preserve"> </w:t>
      </w:r>
      <w:r w:rsidRPr="006F0363">
        <w:rPr>
          <w:rFonts w:asciiTheme="minorEastAsia" w:hAnsiTheme="minorEastAsia" w:hint="eastAsia"/>
        </w:rPr>
        <w:t>「フルタイム」の定義：週</w:t>
      </w:r>
      <w:r w:rsidRPr="006F0363">
        <w:rPr>
          <w:rFonts w:asciiTheme="minorEastAsia" w:hAnsiTheme="minorEastAsia"/>
        </w:rPr>
        <w:t xml:space="preserve"> 31 </w:t>
      </w:r>
      <w:r w:rsidRPr="006F0363">
        <w:rPr>
          <w:rFonts w:asciiTheme="minorEastAsia" w:hAnsiTheme="minorEastAsia" w:hint="eastAsia"/>
        </w:rPr>
        <w:t>時間以上の勤務時間を正規職員として所属している基幹施設または連携施設ならびに認定研修施設での業務に従事すること。</w:t>
      </w:r>
    </w:p>
    <w:p w14:paraId="3904F65D" w14:textId="77777777" w:rsidR="00914E03" w:rsidRPr="006F0363" w:rsidRDefault="00914E03" w:rsidP="00914E03">
      <w:pPr>
        <w:rPr>
          <w:rFonts w:asciiTheme="minorEastAsia" w:hAnsiTheme="minorEastAsia"/>
        </w:rPr>
      </w:pPr>
      <w:r w:rsidRPr="006F0363">
        <w:rPr>
          <w:rFonts w:asciiTheme="minorEastAsia" w:hAnsiTheme="minorEastAsia" w:hint="eastAsia"/>
        </w:rPr>
        <w:t>３）</w:t>
      </w:r>
      <w:r w:rsidRPr="006F0363">
        <w:rPr>
          <w:rFonts w:asciiTheme="minorEastAsia" w:hAnsiTheme="minorEastAsia"/>
        </w:rPr>
        <w:t xml:space="preserve"> </w:t>
      </w:r>
      <w:r w:rsidRPr="006F0363">
        <w:rPr>
          <w:rFonts w:asciiTheme="minorEastAsia" w:hAnsiTheme="minorEastAsia" w:hint="eastAsia"/>
        </w:rPr>
        <w:t>「１か月間」の定義</w:t>
      </w:r>
      <w:r w:rsidRPr="006F0363">
        <w:rPr>
          <w:rFonts w:asciiTheme="minorEastAsia" w:hAnsiTheme="minorEastAsia"/>
        </w:rPr>
        <w:t xml:space="preserve"> </w:t>
      </w:r>
      <w:r w:rsidRPr="006F0363">
        <w:rPr>
          <w:rFonts w:asciiTheme="minorEastAsia" w:hAnsiTheme="minorEastAsia" w:hint="eastAsia"/>
        </w:rPr>
        <w:t>：暦日（その月の</w:t>
      </w:r>
      <w:r w:rsidRPr="006F0363">
        <w:rPr>
          <w:rFonts w:asciiTheme="minorEastAsia" w:hAnsiTheme="minorEastAsia"/>
        </w:rPr>
        <w:t xml:space="preserve"> 1 </w:t>
      </w:r>
      <w:r w:rsidRPr="006F0363">
        <w:rPr>
          <w:rFonts w:asciiTheme="minorEastAsia" w:hAnsiTheme="minorEastAsia" w:hint="eastAsia"/>
        </w:rPr>
        <w:t>日から末日）をもって「１か月間」とする。</w:t>
      </w:r>
    </w:p>
    <w:p w14:paraId="0E6C1485" w14:textId="77777777" w:rsidR="00914E03" w:rsidRPr="006F0363" w:rsidRDefault="00914E03" w:rsidP="00914E03">
      <w:pPr>
        <w:rPr>
          <w:rFonts w:asciiTheme="minorEastAsia" w:hAnsiTheme="minorEastAsia"/>
        </w:rPr>
      </w:pPr>
      <w:r w:rsidRPr="006F0363">
        <w:rPr>
          <w:rFonts w:asciiTheme="minorEastAsia" w:hAnsiTheme="minorEastAsia" w:hint="eastAsia"/>
        </w:rPr>
        <w:t>４）</w:t>
      </w:r>
      <w:r w:rsidRPr="006F0363">
        <w:rPr>
          <w:rFonts w:asciiTheme="minorEastAsia" w:hAnsiTheme="minorEastAsia"/>
        </w:rPr>
        <w:t xml:space="preserve"> </w:t>
      </w:r>
      <w:r w:rsidRPr="006F0363">
        <w:rPr>
          <w:rFonts w:asciiTheme="minorEastAsia" w:hAnsiTheme="minorEastAsia" w:hint="eastAsia"/>
        </w:rPr>
        <w:t>非「フルタイム」勤務における研修期間の算出</w:t>
      </w:r>
      <w:r w:rsidRPr="006F0363">
        <w:rPr>
          <w:rFonts w:asciiTheme="minorEastAsia" w:hAnsiTheme="minorEastAsia"/>
        </w:rPr>
        <w:t xml:space="preserve"> </w:t>
      </w:r>
    </w:p>
    <w:p w14:paraId="635BF7C6" w14:textId="77777777" w:rsidR="00914E03" w:rsidRPr="006F0363" w:rsidRDefault="00914E03" w:rsidP="00914E03">
      <w:pPr>
        <w:rPr>
          <w:rFonts w:asciiTheme="minorEastAsia" w:hAnsiTheme="minorEastAsia"/>
          <w:u w:val="single"/>
        </w:rPr>
      </w:pPr>
    </w:p>
    <w:tbl>
      <w:tblPr>
        <w:tblStyle w:val="a8"/>
        <w:tblW w:w="0" w:type="auto"/>
        <w:tblInd w:w="704" w:type="dxa"/>
        <w:tblLook w:val="04A0" w:firstRow="1" w:lastRow="0" w:firstColumn="1" w:lastColumn="0" w:noHBand="0" w:noVBand="1"/>
      </w:tblPr>
      <w:tblGrid>
        <w:gridCol w:w="2405"/>
        <w:gridCol w:w="3064"/>
        <w:gridCol w:w="2321"/>
      </w:tblGrid>
      <w:tr w:rsidR="006F0363" w:rsidRPr="006F0363" w14:paraId="15797EFD" w14:textId="77777777" w:rsidTr="00DA378F">
        <w:tc>
          <w:tcPr>
            <w:tcW w:w="2541" w:type="dxa"/>
          </w:tcPr>
          <w:p w14:paraId="5A3D4F61" w14:textId="77777777" w:rsidR="00914E03" w:rsidRPr="006F0363" w:rsidRDefault="00914E03" w:rsidP="00DA378F">
            <w:pPr>
              <w:rPr>
                <w:rFonts w:asciiTheme="minorEastAsia" w:hAnsiTheme="minorEastAsia"/>
              </w:rPr>
            </w:pPr>
          </w:p>
        </w:tc>
        <w:tc>
          <w:tcPr>
            <w:tcW w:w="3245" w:type="dxa"/>
          </w:tcPr>
          <w:p w14:paraId="7D1B1E04" w14:textId="77777777" w:rsidR="00914E03" w:rsidRPr="006F0363" w:rsidRDefault="00914E03" w:rsidP="00DA378F">
            <w:pPr>
              <w:rPr>
                <w:rFonts w:asciiTheme="minorEastAsia" w:hAnsiTheme="minorEastAsia"/>
              </w:rPr>
            </w:pPr>
            <w:r w:rsidRPr="006F0363">
              <w:rPr>
                <w:rFonts w:asciiTheme="minorEastAsia" w:hAnsiTheme="minorEastAsia" w:hint="eastAsia"/>
              </w:rPr>
              <w:t>基幹施設または連携施設ならびに認定研修施設で正規職員として勤務している時間</w:t>
            </w:r>
          </w:p>
        </w:tc>
        <w:tc>
          <w:tcPr>
            <w:tcW w:w="2436" w:type="dxa"/>
          </w:tcPr>
          <w:p w14:paraId="145B813B" w14:textId="77777777" w:rsidR="00914E03" w:rsidRPr="006F0363" w:rsidRDefault="00914E03" w:rsidP="00DA378F">
            <w:pPr>
              <w:rPr>
                <w:rFonts w:asciiTheme="minorEastAsia" w:hAnsiTheme="minorEastAsia"/>
              </w:rPr>
            </w:pPr>
            <w:r w:rsidRPr="006F0363">
              <w:rPr>
                <w:rFonts w:asciiTheme="minorEastAsia" w:hAnsiTheme="minorEastAsia" w:hint="eastAsia"/>
              </w:rPr>
              <w:t>「1か月」の研修単位</w:t>
            </w:r>
          </w:p>
        </w:tc>
      </w:tr>
      <w:tr w:rsidR="006F0363" w:rsidRPr="006F0363" w14:paraId="4466E071" w14:textId="77777777" w:rsidTr="00DA378F">
        <w:tc>
          <w:tcPr>
            <w:tcW w:w="2541" w:type="dxa"/>
          </w:tcPr>
          <w:p w14:paraId="71097F7B" w14:textId="77777777" w:rsidR="00914E03" w:rsidRPr="006F0363" w:rsidRDefault="00914E03" w:rsidP="00DA378F">
            <w:pPr>
              <w:rPr>
                <w:rFonts w:asciiTheme="minorEastAsia" w:hAnsiTheme="minorEastAsia"/>
              </w:rPr>
            </w:pPr>
            <w:r w:rsidRPr="006F0363">
              <w:rPr>
                <w:rFonts w:asciiTheme="minorEastAsia" w:hAnsiTheme="minorEastAsia" w:hint="eastAsia"/>
              </w:rPr>
              <w:t>フルタイム</w:t>
            </w:r>
          </w:p>
        </w:tc>
        <w:tc>
          <w:tcPr>
            <w:tcW w:w="3245" w:type="dxa"/>
          </w:tcPr>
          <w:p w14:paraId="146C8E24" w14:textId="77777777" w:rsidR="00914E03" w:rsidRPr="006F0363" w:rsidRDefault="00914E03" w:rsidP="00DA378F">
            <w:pPr>
              <w:rPr>
                <w:rFonts w:asciiTheme="minorEastAsia" w:hAnsiTheme="minorEastAsia"/>
              </w:rPr>
            </w:pPr>
            <w:r w:rsidRPr="006F0363">
              <w:rPr>
                <w:rFonts w:asciiTheme="minorEastAsia" w:hAnsiTheme="minorEastAsia" w:hint="eastAsia"/>
              </w:rPr>
              <w:t>週31時間以上</w:t>
            </w:r>
          </w:p>
        </w:tc>
        <w:tc>
          <w:tcPr>
            <w:tcW w:w="2436" w:type="dxa"/>
          </w:tcPr>
          <w:p w14:paraId="2395C9AE" w14:textId="77777777" w:rsidR="00914E03" w:rsidRPr="006F0363" w:rsidRDefault="00914E03" w:rsidP="00DA378F">
            <w:pPr>
              <w:rPr>
                <w:rFonts w:asciiTheme="minorEastAsia" w:hAnsiTheme="minorEastAsia"/>
              </w:rPr>
            </w:pPr>
            <w:r w:rsidRPr="006F0363">
              <w:rPr>
                <w:rFonts w:asciiTheme="minorEastAsia" w:hAnsiTheme="minorEastAsia" w:hint="eastAsia"/>
              </w:rPr>
              <w:t>1単位</w:t>
            </w:r>
          </w:p>
        </w:tc>
      </w:tr>
      <w:tr w:rsidR="006F0363" w:rsidRPr="006F0363" w14:paraId="4E3D7299" w14:textId="77777777" w:rsidTr="00DA378F">
        <w:trPr>
          <w:cantSplit/>
          <w:trHeight w:val="20"/>
        </w:trPr>
        <w:tc>
          <w:tcPr>
            <w:tcW w:w="2541" w:type="dxa"/>
            <w:vMerge w:val="restart"/>
          </w:tcPr>
          <w:p w14:paraId="39BD2CC9" w14:textId="77777777" w:rsidR="00914E03" w:rsidRPr="006F0363" w:rsidRDefault="00914E03" w:rsidP="00DA378F">
            <w:pPr>
              <w:rPr>
                <w:rFonts w:asciiTheme="minorEastAsia" w:hAnsiTheme="minorEastAsia"/>
              </w:rPr>
            </w:pPr>
            <w:r w:rsidRPr="006F0363">
              <w:rPr>
                <w:rFonts w:asciiTheme="minorEastAsia" w:hAnsiTheme="minorEastAsia" w:hint="eastAsia"/>
              </w:rPr>
              <w:t>非フルタイム</w:t>
            </w:r>
          </w:p>
        </w:tc>
        <w:tc>
          <w:tcPr>
            <w:tcW w:w="3245" w:type="dxa"/>
          </w:tcPr>
          <w:p w14:paraId="296BFDC7" w14:textId="77777777" w:rsidR="00914E03" w:rsidRPr="006F0363" w:rsidRDefault="00914E03" w:rsidP="00DA378F">
            <w:pPr>
              <w:rPr>
                <w:rFonts w:asciiTheme="minorEastAsia" w:hAnsiTheme="minorEastAsia"/>
              </w:rPr>
            </w:pPr>
            <w:r w:rsidRPr="006F0363">
              <w:rPr>
                <w:rFonts w:asciiTheme="minorEastAsia" w:hAnsiTheme="minorEastAsia" w:hint="eastAsia"/>
              </w:rPr>
              <w:t>週26時間以上31時間未満</w:t>
            </w:r>
          </w:p>
        </w:tc>
        <w:tc>
          <w:tcPr>
            <w:tcW w:w="2436" w:type="dxa"/>
          </w:tcPr>
          <w:p w14:paraId="2EF37E35" w14:textId="77777777" w:rsidR="00914E03" w:rsidRPr="006F0363" w:rsidRDefault="00914E03" w:rsidP="00DA378F">
            <w:pPr>
              <w:rPr>
                <w:rFonts w:asciiTheme="minorEastAsia" w:hAnsiTheme="minorEastAsia"/>
              </w:rPr>
            </w:pPr>
            <w:r w:rsidRPr="006F0363">
              <w:rPr>
                <w:rFonts w:asciiTheme="minorEastAsia" w:hAnsiTheme="minorEastAsia" w:hint="eastAsia"/>
              </w:rPr>
              <w:t>0.8</w:t>
            </w:r>
          </w:p>
        </w:tc>
      </w:tr>
      <w:tr w:rsidR="006F0363" w:rsidRPr="006F0363" w14:paraId="2B42041D" w14:textId="77777777" w:rsidTr="00DA378F">
        <w:trPr>
          <w:cantSplit/>
          <w:trHeight w:val="20"/>
        </w:trPr>
        <w:tc>
          <w:tcPr>
            <w:tcW w:w="2541" w:type="dxa"/>
            <w:vMerge/>
          </w:tcPr>
          <w:p w14:paraId="26622C07" w14:textId="77777777" w:rsidR="00914E03" w:rsidRPr="006F0363" w:rsidRDefault="00914E03" w:rsidP="00DA378F">
            <w:pPr>
              <w:rPr>
                <w:rFonts w:asciiTheme="minorEastAsia" w:hAnsiTheme="minorEastAsia"/>
              </w:rPr>
            </w:pPr>
          </w:p>
        </w:tc>
        <w:tc>
          <w:tcPr>
            <w:tcW w:w="3245" w:type="dxa"/>
          </w:tcPr>
          <w:p w14:paraId="1F3FD738" w14:textId="77777777" w:rsidR="00914E03" w:rsidRPr="006F0363" w:rsidRDefault="00914E03" w:rsidP="00DA378F">
            <w:pPr>
              <w:rPr>
                <w:rFonts w:asciiTheme="minorEastAsia" w:hAnsiTheme="minorEastAsia"/>
              </w:rPr>
            </w:pPr>
            <w:r w:rsidRPr="006F0363">
              <w:rPr>
                <w:rFonts w:asciiTheme="minorEastAsia" w:hAnsiTheme="minorEastAsia" w:hint="eastAsia"/>
              </w:rPr>
              <w:t>週21時間以上26時間未満</w:t>
            </w:r>
          </w:p>
        </w:tc>
        <w:tc>
          <w:tcPr>
            <w:tcW w:w="2436" w:type="dxa"/>
          </w:tcPr>
          <w:p w14:paraId="6F304E8A" w14:textId="77777777" w:rsidR="00914E03" w:rsidRPr="006F0363" w:rsidRDefault="00914E03" w:rsidP="00DA378F">
            <w:pPr>
              <w:rPr>
                <w:rFonts w:asciiTheme="minorEastAsia" w:hAnsiTheme="minorEastAsia"/>
              </w:rPr>
            </w:pPr>
            <w:r w:rsidRPr="006F0363">
              <w:rPr>
                <w:rFonts w:asciiTheme="minorEastAsia" w:hAnsiTheme="minorEastAsia" w:hint="eastAsia"/>
              </w:rPr>
              <w:t>0.6</w:t>
            </w:r>
          </w:p>
        </w:tc>
      </w:tr>
      <w:tr w:rsidR="006F0363" w:rsidRPr="006F0363" w14:paraId="32D5ECCE" w14:textId="77777777" w:rsidTr="00DA378F">
        <w:trPr>
          <w:cantSplit/>
          <w:trHeight w:val="20"/>
        </w:trPr>
        <w:tc>
          <w:tcPr>
            <w:tcW w:w="2541" w:type="dxa"/>
            <w:vMerge/>
          </w:tcPr>
          <w:p w14:paraId="1EA4894E" w14:textId="77777777" w:rsidR="00914E03" w:rsidRPr="006F0363" w:rsidRDefault="00914E03" w:rsidP="00DA378F">
            <w:pPr>
              <w:rPr>
                <w:rFonts w:asciiTheme="minorEastAsia" w:hAnsiTheme="minorEastAsia"/>
              </w:rPr>
            </w:pPr>
          </w:p>
        </w:tc>
        <w:tc>
          <w:tcPr>
            <w:tcW w:w="3245" w:type="dxa"/>
          </w:tcPr>
          <w:p w14:paraId="293434BA" w14:textId="77777777" w:rsidR="00914E03" w:rsidRPr="006F0363" w:rsidRDefault="00914E03" w:rsidP="00DA378F">
            <w:pPr>
              <w:rPr>
                <w:rFonts w:asciiTheme="minorEastAsia" w:hAnsiTheme="minorEastAsia"/>
              </w:rPr>
            </w:pPr>
            <w:r w:rsidRPr="006F0363">
              <w:rPr>
                <w:rFonts w:asciiTheme="minorEastAsia" w:hAnsiTheme="minorEastAsia" w:hint="eastAsia"/>
              </w:rPr>
              <w:t>週16時間以上21時間未満</w:t>
            </w:r>
          </w:p>
        </w:tc>
        <w:tc>
          <w:tcPr>
            <w:tcW w:w="2436" w:type="dxa"/>
          </w:tcPr>
          <w:p w14:paraId="52D790AC" w14:textId="77777777" w:rsidR="00914E03" w:rsidRPr="006F0363" w:rsidRDefault="00914E03" w:rsidP="00DA378F">
            <w:pPr>
              <w:rPr>
                <w:rFonts w:asciiTheme="minorEastAsia" w:hAnsiTheme="minorEastAsia"/>
              </w:rPr>
            </w:pPr>
            <w:r w:rsidRPr="006F0363">
              <w:rPr>
                <w:rFonts w:asciiTheme="minorEastAsia" w:hAnsiTheme="minorEastAsia" w:hint="eastAsia"/>
              </w:rPr>
              <w:t>0.4</w:t>
            </w:r>
          </w:p>
        </w:tc>
      </w:tr>
      <w:tr w:rsidR="006F0363" w:rsidRPr="006F0363" w14:paraId="79075D1D" w14:textId="77777777" w:rsidTr="00DA378F">
        <w:trPr>
          <w:cantSplit/>
          <w:trHeight w:val="20"/>
        </w:trPr>
        <w:tc>
          <w:tcPr>
            <w:tcW w:w="2541" w:type="dxa"/>
            <w:vMerge/>
          </w:tcPr>
          <w:p w14:paraId="53EA57E7" w14:textId="77777777" w:rsidR="00914E03" w:rsidRPr="006F0363" w:rsidRDefault="00914E03" w:rsidP="00DA378F">
            <w:pPr>
              <w:rPr>
                <w:rFonts w:asciiTheme="minorEastAsia" w:hAnsiTheme="minorEastAsia"/>
              </w:rPr>
            </w:pPr>
          </w:p>
        </w:tc>
        <w:tc>
          <w:tcPr>
            <w:tcW w:w="3245" w:type="dxa"/>
          </w:tcPr>
          <w:p w14:paraId="603B142E" w14:textId="77777777" w:rsidR="00914E03" w:rsidRPr="006F0363" w:rsidRDefault="00914E03" w:rsidP="00DA378F">
            <w:pPr>
              <w:rPr>
                <w:rFonts w:asciiTheme="minorEastAsia" w:hAnsiTheme="minorEastAsia"/>
              </w:rPr>
            </w:pPr>
            <w:r w:rsidRPr="006F0363">
              <w:rPr>
                <w:rFonts w:asciiTheme="minorEastAsia" w:hAnsiTheme="minorEastAsia" w:hint="eastAsia"/>
              </w:rPr>
              <w:t>週8時間以上16時間未満</w:t>
            </w:r>
          </w:p>
        </w:tc>
        <w:tc>
          <w:tcPr>
            <w:tcW w:w="2436" w:type="dxa"/>
          </w:tcPr>
          <w:p w14:paraId="55820BB1" w14:textId="77777777" w:rsidR="00914E03" w:rsidRPr="006F0363" w:rsidRDefault="00914E03" w:rsidP="00DA378F">
            <w:pPr>
              <w:rPr>
                <w:rFonts w:asciiTheme="minorEastAsia" w:hAnsiTheme="minorEastAsia"/>
              </w:rPr>
            </w:pPr>
            <w:r w:rsidRPr="006F0363">
              <w:rPr>
                <w:rFonts w:asciiTheme="minorEastAsia" w:hAnsiTheme="minorEastAsia" w:hint="eastAsia"/>
              </w:rPr>
              <w:t>0.2</w:t>
            </w:r>
          </w:p>
        </w:tc>
      </w:tr>
      <w:tr w:rsidR="00914E03" w:rsidRPr="006F0363" w14:paraId="78702A03" w14:textId="77777777" w:rsidTr="00DA378F">
        <w:trPr>
          <w:cantSplit/>
          <w:trHeight w:val="20"/>
        </w:trPr>
        <w:tc>
          <w:tcPr>
            <w:tcW w:w="2541" w:type="dxa"/>
            <w:vMerge/>
          </w:tcPr>
          <w:p w14:paraId="2A8C1D3E" w14:textId="77777777" w:rsidR="00914E03" w:rsidRPr="006F0363" w:rsidRDefault="00914E03" w:rsidP="00DA378F">
            <w:pPr>
              <w:rPr>
                <w:rFonts w:asciiTheme="minorEastAsia" w:hAnsiTheme="minorEastAsia"/>
              </w:rPr>
            </w:pPr>
          </w:p>
        </w:tc>
        <w:tc>
          <w:tcPr>
            <w:tcW w:w="3245" w:type="dxa"/>
          </w:tcPr>
          <w:p w14:paraId="5C4AA92A" w14:textId="77777777" w:rsidR="00914E03" w:rsidRPr="006F0363" w:rsidRDefault="00914E03" w:rsidP="00DA378F">
            <w:pPr>
              <w:rPr>
                <w:rFonts w:asciiTheme="minorEastAsia" w:hAnsiTheme="minorEastAsia"/>
              </w:rPr>
            </w:pPr>
            <w:r w:rsidRPr="006F0363">
              <w:rPr>
                <w:rFonts w:asciiTheme="minorEastAsia" w:hAnsiTheme="minorEastAsia" w:hint="eastAsia"/>
              </w:rPr>
              <w:t>週</w:t>
            </w:r>
            <w:r w:rsidRPr="006F0363">
              <w:rPr>
                <w:rFonts w:asciiTheme="minorEastAsia" w:hAnsiTheme="minorEastAsia"/>
              </w:rPr>
              <w:t>8</w:t>
            </w:r>
            <w:r w:rsidRPr="006F0363">
              <w:rPr>
                <w:rFonts w:asciiTheme="minorEastAsia" w:hAnsiTheme="minorEastAsia" w:hint="eastAsia"/>
              </w:rPr>
              <w:t>時間未満</w:t>
            </w:r>
          </w:p>
        </w:tc>
        <w:tc>
          <w:tcPr>
            <w:tcW w:w="2436" w:type="dxa"/>
          </w:tcPr>
          <w:p w14:paraId="3748A1B3" w14:textId="77777777" w:rsidR="00914E03" w:rsidRPr="006F0363" w:rsidRDefault="00914E03" w:rsidP="00DA378F">
            <w:pPr>
              <w:rPr>
                <w:rFonts w:asciiTheme="minorEastAsia" w:hAnsiTheme="minorEastAsia"/>
              </w:rPr>
            </w:pPr>
            <w:r w:rsidRPr="006F0363">
              <w:rPr>
                <w:rFonts w:asciiTheme="minorEastAsia" w:hAnsiTheme="minorEastAsia" w:hint="eastAsia"/>
              </w:rPr>
              <w:t>単位認定なし</w:t>
            </w:r>
          </w:p>
        </w:tc>
      </w:tr>
    </w:tbl>
    <w:p w14:paraId="0208BB11" w14:textId="77777777" w:rsidR="00914E03" w:rsidRPr="006F0363" w:rsidRDefault="00914E03" w:rsidP="00914E03">
      <w:pPr>
        <w:rPr>
          <w:rFonts w:asciiTheme="minorEastAsia" w:hAnsiTheme="minorEastAsia"/>
        </w:rPr>
      </w:pPr>
    </w:p>
    <w:p w14:paraId="23FD25F6" w14:textId="77777777" w:rsidR="00914E03" w:rsidRPr="006F0363" w:rsidRDefault="00914E03" w:rsidP="00914E03">
      <w:pPr>
        <w:rPr>
          <w:rFonts w:asciiTheme="minorEastAsia" w:hAnsiTheme="minorEastAsia"/>
        </w:rPr>
      </w:pPr>
      <w:r w:rsidRPr="006F0363">
        <w:rPr>
          <w:rFonts w:asciiTheme="minorEastAsia" w:hAnsiTheme="minorEastAsia" w:hint="eastAsia"/>
        </w:rPr>
        <w:t>５）</w:t>
      </w:r>
      <w:r w:rsidRPr="006F0363">
        <w:rPr>
          <w:rFonts w:asciiTheme="minorEastAsia" w:hAnsiTheme="minorEastAsia"/>
        </w:rPr>
        <w:t xml:space="preserve"> </w:t>
      </w:r>
      <w:r w:rsidRPr="006F0363">
        <w:rPr>
          <w:rFonts w:asciiTheme="minorEastAsia" w:hAnsiTheme="minorEastAsia" w:hint="eastAsia"/>
        </w:rPr>
        <w:t>正規職員として所属している基幹施設または連携施設ならびに認定研修施設での日直・宿直勤務は研修期間として算出しないが、診療実績としては認められる。</w:t>
      </w:r>
      <w:r w:rsidRPr="006F0363">
        <w:rPr>
          <w:rFonts w:asciiTheme="minorEastAsia" w:hAnsiTheme="minorEastAsia"/>
        </w:rPr>
        <w:t xml:space="preserve"> </w:t>
      </w:r>
    </w:p>
    <w:p w14:paraId="41A61D58" w14:textId="77777777" w:rsidR="00914E03" w:rsidRPr="006F0363" w:rsidRDefault="00914E03" w:rsidP="00914E03">
      <w:pPr>
        <w:rPr>
          <w:rFonts w:asciiTheme="minorEastAsia" w:hAnsiTheme="minorEastAsia"/>
        </w:rPr>
      </w:pPr>
      <w:r w:rsidRPr="006F0363">
        <w:rPr>
          <w:rFonts w:asciiTheme="minorEastAsia" w:hAnsiTheme="minorEastAsia" w:hint="eastAsia"/>
        </w:rPr>
        <w:t>６）</w:t>
      </w:r>
      <w:r w:rsidRPr="006F0363">
        <w:rPr>
          <w:rFonts w:asciiTheme="minorEastAsia" w:hAnsiTheme="minorEastAsia"/>
        </w:rPr>
        <w:t xml:space="preserve"> </w:t>
      </w:r>
      <w:r w:rsidRPr="006F0363">
        <w:rPr>
          <w:rFonts w:asciiTheme="minorEastAsia" w:hAnsiTheme="minorEastAsia" w:hint="eastAsia"/>
        </w:rPr>
        <w:t>産休・育休、病欠、留学などの期間は研修期間として算出しない。</w:t>
      </w:r>
      <w:r w:rsidRPr="006F0363">
        <w:rPr>
          <w:rFonts w:asciiTheme="minorEastAsia" w:hAnsiTheme="minorEastAsia"/>
        </w:rPr>
        <w:t xml:space="preserve"> </w:t>
      </w:r>
    </w:p>
    <w:p w14:paraId="1CC094AF" w14:textId="77777777" w:rsidR="00914E03" w:rsidRPr="006F0363" w:rsidRDefault="00914E03" w:rsidP="00914E03">
      <w:pPr>
        <w:rPr>
          <w:rFonts w:asciiTheme="minorEastAsia" w:hAnsiTheme="minorEastAsia"/>
        </w:rPr>
      </w:pPr>
    </w:p>
    <w:p w14:paraId="2314BDA4" w14:textId="77777777" w:rsidR="00914E03" w:rsidRPr="006F0363" w:rsidRDefault="00914E03" w:rsidP="00914E03">
      <w:pPr>
        <w:rPr>
          <w:rFonts w:asciiTheme="minorEastAsia" w:hAnsiTheme="minorEastAsia"/>
        </w:rPr>
      </w:pPr>
      <w:r w:rsidRPr="006F0363">
        <w:rPr>
          <w:rFonts w:asciiTheme="minorEastAsia" w:hAnsiTheme="minorEastAsia" w:hint="eastAsia"/>
        </w:rPr>
        <w:t>４．必要とされる研修期間</w:t>
      </w:r>
      <w:r w:rsidRPr="006F0363">
        <w:rPr>
          <w:rFonts w:asciiTheme="minorEastAsia" w:hAnsiTheme="minorEastAsia"/>
        </w:rPr>
        <w:t xml:space="preserve"> </w:t>
      </w:r>
    </w:p>
    <w:p w14:paraId="6DBBFBAA" w14:textId="77777777" w:rsidR="00914E03" w:rsidRPr="006F0363" w:rsidRDefault="00914E03" w:rsidP="00914E03">
      <w:pPr>
        <w:rPr>
          <w:rFonts w:asciiTheme="minorEastAsia" w:hAnsiTheme="minorEastAsia"/>
        </w:rPr>
      </w:pPr>
      <w:r w:rsidRPr="006F0363">
        <w:rPr>
          <w:rFonts w:asciiTheme="minorEastAsia" w:hAnsiTheme="minorEastAsia" w:hint="eastAsia"/>
        </w:rPr>
        <w:t>１）</w:t>
      </w:r>
      <w:r w:rsidRPr="006F0363">
        <w:rPr>
          <w:rFonts w:asciiTheme="minorEastAsia" w:hAnsiTheme="minorEastAsia"/>
        </w:rPr>
        <w:t xml:space="preserve"> </w:t>
      </w:r>
      <w:r w:rsidRPr="006F0363">
        <w:rPr>
          <w:rFonts w:asciiTheme="minorEastAsia" w:hAnsiTheme="minorEastAsia" w:hint="eastAsia"/>
        </w:rPr>
        <w:t>基幹施設または連携施設ならびに認定研修施設における</w:t>
      </w:r>
      <w:r w:rsidR="004E4503" w:rsidRPr="006F0363">
        <w:rPr>
          <w:rFonts w:asciiTheme="minorEastAsia" w:hAnsiTheme="minorEastAsia"/>
        </w:rPr>
        <w:t>36</w:t>
      </w:r>
      <w:r w:rsidRPr="006F0363">
        <w:rPr>
          <w:rFonts w:asciiTheme="minorEastAsia" w:hAnsiTheme="minorEastAsia" w:hint="eastAsia"/>
        </w:rPr>
        <w:t>単位以上の研修を必要とする。</w:t>
      </w:r>
      <w:r w:rsidRPr="006F0363">
        <w:rPr>
          <w:rFonts w:asciiTheme="minorEastAsia" w:hAnsiTheme="minorEastAsia"/>
        </w:rPr>
        <w:t xml:space="preserve"> </w:t>
      </w:r>
    </w:p>
    <w:p w14:paraId="5FB2A6B6" w14:textId="77777777" w:rsidR="00914E03" w:rsidRPr="006F0363" w:rsidRDefault="00914E03" w:rsidP="00914E03">
      <w:pPr>
        <w:rPr>
          <w:rFonts w:asciiTheme="minorEastAsia" w:hAnsiTheme="minorEastAsia"/>
        </w:rPr>
      </w:pPr>
      <w:r w:rsidRPr="006F0363">
        <w:rPr>
          <w:rFonts w:asciiTheme="minorEastAsia" w:hAnsiTheme="minorEastAsia" w:hint="eastAsia"/>
        </w:rPr>
        <w:t>２）</w:t>
      </w:r>
      <w:r w:rsidRPr="006F0363">
        <w:rPr>
          <w:rFonts w:asciiTheme="minorEastAsia" w:hAnsiTheme="minorEastAsia"/>
        </w:rPr>
        <w:t xml:space="preserve"> </w:t>
      </w:r>
      <w:r w:rsidRPr="006F0363">
        <w:rPr>
          <w:rFonts w:asciiTheme="minorEastAsia" w:hAnsiTheme="minorEastAsia" w:hint="eastAsia"/>
        </w:rPr>
        <w:t>基幹施設または連携施設ならびに認定研修施設としての扱いは受験申請時点ではなく、専攻医が研修していた期間でのものを適応する。</w:t>
      </w:r>
    </w:p>
    <w:p w14:paraId="63B27AFE" w14:textId="77777777" w:rsidR="00914E03" w:rsidRPr="006F0363" w:rsidRDefault="00914E03" w:rsidP="00914E03">
      <w:pPr>
        <w:rPr>
          <w:rFonts w:asciiTheme="minorEastAsia" w:hAnsiTheme="minorEastAsia"/>
        </w:rPr>
      </w:pPr>
    </w:p>
    <w:p w14:paraId="51254B2C" w14:textId="77777777" w:rsidR="00914E03" w:rsidRPr="006F0363" w:rsidRDefault="004E4503" w:rsidP="00914E03">
      <w:pPr>
        <w:rPr>
          <w:rFonts w:asciiTheme="minorEastAsia" w:hAnsiTheme="minorEastAsia"/>
        </w:rPr>
      </w:pPr>
      <w:r w:rsidRPr="006F0363">
        <w:rPr>
          <w:rFonts w:asciiTheme="minorEastAsia" w:hAnsiTheme="minorEastAsia"/>
        </w:rPr>
        <w:t>IV</w:t>
      </w:r>
      <w:r w:rsidR="00914E03" w:rsidRPr="006F0363">
        <w:rPr>
          <w:rFonts w:asciiTheme="minorEastAsia" w:hAnsiTheme="minorEastAsia" w:hint="eastAsia"/>
        </w:rPr>
        <w:t>．カリキュラム制</w:t>
      </w:r>
      <w:r w:rsidR="00914E03" w:rsidRPr="006F0363">
        <w:rPr>
          <w:rFonts w:asciiTheme="minorEastAsia" w:hAnsiTheme="minorEastAsia"/>
        </w:rPr>
        <w:t>(</w:t>
      </w:r>
      <w:r w:rsidR="00914E03" w:rsidRPr="006F0363">
        <w:rPr>
          <w:rFonts w:asciiTheme="minorEastAsia" w:hAnsiTheme="minorEastAsia" w:hint="eastAsia"/>
        </w:rPr>
        <w:t>単位制</w:t>
      </w:r>
      <w:r w:rsidR="00914E03" w:rsidRPr="006F0363">
        <w:rPr>
          <w:rFonts w:asciiTheme="minorEastAsia" w:hAnsiTheme="minorEastAsia"/>
        </w:rPr>
        <w:t>)</w:t>
      </w:r>
      <w:r w:rsidR="00914E03" w:rsidRPr="006F0363">
        <w:rPr>
          <w:rFonts w:asciiTheme="minorEastAsia" w:hAnsiTheme="minorEastAsia" w:hint="eastAsia"/>
        </w:rPr>
        <w:t>における必要診療実績および臨床以外の活動実績</w:t>
      </w:r>
      <w:r w:rsidR="00914E03" w:rsidRPr="006F0363">
        <w:rPr>
          <w:rFonts w:asciiTheme="minorEastAsia" w:hAnsiTheme="minorEastAsia"/>
        </w:rPr>
        <w:t xml:space="preserve"> </w:t>
      </w:r>
    </w:p>
    <w:p w14:paraId="1EC1BC37" w14:textId="77777777" w:rsidR="00914E03" w:rsidRPr="006F0363" w:rsidRDefault="00914E03" w:rsidP="00914E03">
      <w:pPr>
        <w:rPr>
          <w:rFonts w:asciiTheme="minorEastAsia" w:hAnsiTheme="minorEastAsia"/>
        </w:rPr>
      </w:pPr>
    </w:p>
    <w:p w14:paraId="095E4CAC" w14:textId="77777777" w:rsidR="00914E03" w:rsidRPr="006F0363" w:rsidRDefault="00914E03" w:rsidP="00914E03">
      <w:pPr>
        <w:rPr>
          <w:rFonts w:asciiTheme="minorEastAsia" w:hAnsiTheme="minorEastAsia"/>
        </w:rPr>
      </w:pPr>
      <w:r w:rsidRPr="006F0363">
        <w:rPr>
          <w:rFonts w:asciiTheme="minorEastAsia" w:hAnsiTheme="minorEastAsia" w:hint="eastAsia"/>
        </w:rPr>
        <w:t>１．診療実績として認める条件</w:t>
      </w:r>
    </w:p>
    <w:p w14:paraId="01B008ED" w14:textId="77777777" w:rsidR="00914E03" w:rsidRPr="006F0363" w:rsidRDefault="00914E03" w:rsidP="00914E03">
      <w:pPr>
        <w:rPr>
          <w:rFonts w:asciiTheme="minorEastAsia" w:hAnsiTheme="minorEastAsia"/>
        </w:rPr>
      </w:pPr>
      <w:r w:rsidRPr="006F0363">
        <w:rPr>
          <w:rFonts w:asciiTheme="minorEastAsia" w:hAnsiTheme="minorEastAsia" w:hint="eastAsia"/>
        </w:rPr>
        <w:t>１）</w:t>
      </w:r>
      <w:r w:rsidRPr="006F0363">
        <w:rPr>
          <w:rFonts w:asciiTheme="minorEastAsia" w:hAnsiTheme="minorEastAsia"/>
        </w:rPr>
        <w:t xml:space="preserve"> </w:t>
      </w:r>
      <w:r w:rsidRPr="006F0363">
        <w:rPr>
          <w:rFonts w:asciiTheme="minorEastAsia" w:hAnsiTheme="minorEastAsia" w:hint="eastAsia"/>
        </w:rPr>
        <w:t>以下の期間の経験のみを、診療実績として認める。</w:t>
      </w:r>
      <w:r w:rsidRPr="006F0363">
        <w:rPr>
          <w:rFonts w:asciiTheme="minorEastAsia" w:hAnsiTheme="minorEastAsia"/>
        </w:rPr>
        <w:t xml:space="preserve"> </w:t>
      </w:r>
    </w:p>
    <w:p w14:paraId="5953268A" w14:textId="77777777" w:rsidR="00914E03" w:rsidRPr="006F0363" w:rsidRDefault="00914E03" w:rsidP="00914E03">
      <w:pPr>
        <w:ind w:firstLineChars="100" w:firstLine="210"/>
        <w:rPr>
          <w:rFonts w:asciiTheme="minorEastAsia" w:hAnsiTheme="minorEastAsia"/>
        </w:rPr>
      </w:pPr>
      <w:r w:rsidRPr="006F0363">
        <w:rPr>
          <w:rFonts w:asciiTheme="minorEastAsia" w:hAnsiTheme="minorEastAsia" w:hint="eastAsia"/>
        </w:rPr>
        <w:t>①正規職員として勤務している基幹施設または連携施設ならびに認定研修施設で、研修期間として算出された期間内に経験した症例が対象となる。</w:t>
      </w:r>
    </w:p>
    <w:p w14:paraId="65FA700C" w14:textId="77777777" w:rsidR="00914E03" w:rsidRPr="006F0363" w:rsidRDefault="00914E03" w:rsidP="00914E03">
      <w:pPr>
        <w:rPr>
          <w:rFonts w:asciiTheme="minorEastAsia" w:hAnsiTheme="minorEastAsia"/>
        </w:rPr>
      </w:pPr>
      <w:r w:rsidRPr="006F0363">
        <w:rPr>
          <w:rFonts w:asciiTheme="minorEastAsia" w:hAnsiTheme="minorEastAsia" w:hint="eastAsia"/>
        </w:rPr>
        <w:t xml:space="preserve">　②JOANRに登録された症例のみを、診療実績として認める。</w:t>
      </w:r>
    </w:p>
    <w:p w14:paraId="53A96D20" w14:textId="77777777" w:rsidR="00914E03" w:rsidRPr="006F0363" w:rsidRDefault="00914E03" w:rsidP="00914E03">
      <w:pPr>
        <w:rPr>
          <w:rFonts w:asciiTheme="minorEastAsia" w:hAnsiTheme="minorEastAsia"/>
        </w:rPr>
      </w:pPr>
      <w:r w:rsidRPr="006F0363">
        <w:rPr>
          <w:rFonts w:asciiTheme="minorEastAsia" w:hAnsiTheme="minorEastAsia" w:hint="eastAsia"/>
        </w:rPr>
        <w:t>２）</w:t>
      </w:r>
      <w:r w:rsidRPr="006F0363">
        <w:rPr>
          <w:rFonts w:asciiTheme="minorEastAsia" w:hAnsiTheme="minorEastAsia"/>
        </w:rPr>
        <w:t xml:space="preserve"> </w:t>
      </w:r>
      <w:r w:rsidRPr="006F0363">
        <w:rPr>
          <w:rFonts w:asciiTheme="minorEastAsia" w:hAnsiTheme="minorEastAsia" w:hint="eastAsia"/>
        </w:rPr>
        <w:t>他科専門プログラム研修期間の経験は、診療実績として認めない。</w:t>
      </w:r>
    </w:p>
    <w:p w14:paraId="25CC4CA1" w14:textId="77777777" w:rsidR="00914E03" w:rsidRPr="006F0363" w:rsidRDefault="00914E03" w:rsidP="00914E03">
      <w:pPr>
        <w:rPr>
          <w:rFonts w:asciiTheme="minorEastAsia" w:hAnsiTheme="minorEastAsia"/>
        </w:rPr>
      </w:pPr>
      <w:r w:rsidRPr="006F0363">
        <w:rPr>
          <w:rFonts w:asciiTheme="minorEastAsia" w:hAnsiTheme="minorEastAsia"/>
        </w:rPr>
        <w:t xml:space="preserve"> </w:t>
      </w:r>
    </w:p>
    <w:p w14:paraId="29A47476" w14:textId="77777777" w:rsidR="00914E03" w:rsidRPr="006F0363" w:rsidRDefault="00914E03" w:rsidP="00914E03">
      <w:pPr>
        <w:rPr>
          <w:rFonts w:asciiTheme="minorEastAsia" w:hAnsiTheme="minorEastAsia"/>
        </w:rPr>
      </w:pPr>
      <w:r w:rsidRPr="006F0363">
        <w:rPr>
          <w:rFonts w:asciiTheme="minorEastAsia" w:hAnsiTheme="minorEastAsia" w:hint="eastAsia"/>
        </w:rPr>
        <w:t>２．必要とされる経験症例</w:t>
      </w:r>
      <w:r w:rsidRPr="006F0363">
        <w:rPr>
          <w:rFonts w:asciiTheme="minorEastAsia" w:hAnsiTheme="minorEastAsia"/>
        </w:rPr>
        <w:t xml:space="preserve"> </w:t>
      </w:r>
    </w:p>
    <w:p w14:paraId="2514A0A5" w14:textId="024BADE1" w:rsidR="00914E03" w:rsidRPr="006F0363" w:rsidRDefault="00914E03" w:rsidP="00914E03">
      <w:pPr>
        <w:rPr>
          <w:rFonts w:asciiTheme="minorEastAsia" w:hAnsiTheme="minorEastAsia"/>
        </w:rPr>
      </w:pPr>
      <w:r w:rsidRPr="006F0363">
        <w:rPr>
          <w:rFonts w:asciiTheme="minorEastAsia" w:hAnsiTheme="minorEastAsia" w:hint="eastAsia"/>
        </w:rPr>
        <w:t>１）</w:t>
      </w:r>
      <w:r w:rsidRPr="006F0363">
        <w:rPr>
          <w:rFonts w:asciiTheme="minorEastAsia" w:hAnsiTheme="minorEastAsia"/>
        </w:rPr>
        <w:t xml:space="preserve"> </w:t>
      </w:r>
      <w:r w:rsidRPr="006F0363">
        <w:rPr>
          <w:rFonts w:asciiTheme="minorEastAsia" w:hAnsiTheme="minorEastAsia" w:hint="eastAsia"/>
        </w:rPr>
        <w:t>必要とされる経験症例は、「プログラム制」と同一とする。</w:t>
      </w:r>
      <w:r w:rsidRPr="006F0363">
        <w:rPr>
          <w:rFonts w:asciiTheme="minorEastAsia" w:hAnsiTheme="minorEastAsia"/>
        </w:rPr>
        <w:t xml:space="preserve"> </w:t>
      </w:r>
      <w:r w:rsidRPr="006F0363">
        <w:rPr>
          <w:rFonts w:asciiTheme="minorEastAsia" w:hAnsiTheme="minorEastAsia" w:hint="eastAsia"/>
        </w:rPr>
        <w:t>（手術症例のみ160例（術者80</w:t>
      </w:r>
      <w:r w:rsidR="00287D24" w:rsidRPr="006F0363">
        <w:rPr>
          <w:rFonts w:asciiTheme="minorEastAsia" w:hAnsiTheme="minorEastAsia" w:hint="eastAsia"/>
        </w:rPr>
        <w:t>例以上</w:t>
      </w:r>
      <w:r w:rsidRPr="006F0363">
        <w:rPr>
          <w:rFonts w:asciiTheme="minorEastAsia" w:hAnsiTheme="minorEastAsia" w:hint="eastAsia"/>
        </w:rPr>
        <w:t>＋助手80</w:t>
      </w:r>
      <w:r w:rsidR="00287D24" w:rsidRPr="006F0363">
        <w:rPr>
          <w:rFonts w:asciiTheme="minorEastAsia" w:hAnsiTheme="minorEastAsia" w:hint="eastAsia"/>
        </w:rPr>
        <w:t>例以下</w:t>
      </w:r>
      <w:r w:rsidRPr="006F0363">
        <w:rPr>
          <w:rFonts w:asciiTheme="minorEastAsia" w:hAnsiTheme="minorEastAsia" w:hint="eastAsia"/>
        </w:rPr>
        <w:t>））</w:t>
      </w:r>
    </w:p>
    <w:p w14:paraId="2363A240" w14:textId="77777777" w:rsidR="00914E03" w:rsidRPr="006F0363" w:rsidRDefault="00914E03" w:rsidP="00914E03">
      <w:pPr>
        <w:rPr>
          <w:rFonts w:asciiTheme="minorEastAsia" w:hAnsiTheme="minorEastAsia"/>
        </w:rPr>
      </w:pPr>
    </w:p>
    <w:p w14:paraId="40542F97" w14:textId="77777777" w:rsidR="00914E03" w:rsidRPr="006F0363" w:rsidRDefault="00914E03" w:rsidP="00914E03">
      <w:pPr>
        <w:rPr>
          <w:rFonts w:asciiTheme="minorEastAsia" w:hAnsiTheme="minorEastAsia"/>
        </w:rPr>
      </w:pPr>
      <w:r w:rsidRPr="006F0363">
        <w:rPr>
          <w:rFonts w:asciiTheme="minorEastAsia" w:hAnsiTheme="minorEastAsia" w:hint="eastAsia"/>
        </w:rPr>
        <w:t>３．必要とされる臨床以外の活動実績</w:t>
      </w:r>
      <w:r w:rsidRPr="006F0363">
        <w:rPr>
          <w:rFonts w:asciiTheme="minorEastAsia" w:hAnsiTheme="minorEastAsia"/>
        </w:rPr>
        <w:t xml:space="preserve"> </w:t>
      </w:r>
    </w:p>
    <w:p w14:paraId="78B2927D" w14:textId="1DEB98FC" w:rsidR="00914E03" w:rsidRPr="006F0363" w:rsidRDefault="00914E03" w:rsidP="00914E03">
      <w:pPr>
        <w:rPr>
          <w:rFonts w:asciiTheme="minorEastAsia" w:hAnsiTheme="minorEastAsia"/>
        </w:rPr>
      </w:pPr>
      <w:r w:rsidRPr="006F0363">
        <w:rPr>
          <w:rFonts w:asciiTheme="minorEastAsia" w:hAnsiTheme="minorEastAsia" w:hint="eastAsia"/>
        </w:rPr>
        <w:t>１）必要とされる臨床以外の活動実績は、「プログラム制」と同一とする。（論文または学会発表1</w:t>
      </w:r>
      <w:r w:rsidR="00383E4E" w:rsidRPr="006F0363">
        <w:rPr>
          <w:rFonts w:asciiTheme="minorEastAsia" w:hAnsiTheme="minorEastAsia" w:hint="eastAsia"/>
        </w:rPr>
        <w:t>つ以上</w:t>
      </w:r>
      <w:r w:rsidRPr="006F0363">
        <w:rPr>
          <w:rFonts w:asciiTheme="minorEastAsia" w:hAnsiTheme="minorEastAsia" w:hint="eastAsia"/>
        </w:rPr>
        <w:t>）</w:t>
      </w:r>
    </w:p>
    <w:p w14:paraId="75AAAF0E" w14:textId="77777777" w:rsidR="00914E03" w:rsidRPr="006F0363" w:rsidRDefault="00914E03" w:rsidP="00914E03">
      <w:pPr>
        <w:rPr>
          <w:rFonts w:asciiTheme="minorEastAsia" w:hAnsiTheme="minorEastAsia"/>
        </w:rPr>
      </w:pPr>
      <w:r w:rsidRPr="006F0363">
        <w:rPr>
          <w:rFonts w:asciiTheme="minorEastAsia" w:hAnsiTheme="minorEastAsia"/>
        </w:rPr>
        <w:t xml:space="preserve"> </w:t>
      </w:r>
    </w:p>
    <w:p w14:paraId="300AB0C9" w14:textId="77777777" w:rsidR="00914E03" w:rsidRPr="006F0363" w:rsidRDefault="00B7347E" w:rsidP="00914E03">
      <w:pPr>
        <w:rPr>
          <w:rFonts w:asciiTheme="minorEastAsia" w:hAnsiTheme="minorEastAsia"/>
          <w:sz w:val="24"/>
          <w:szCs w:val="24"/>
        </w:rPr>
      </w:pPr>
      <w:r w:rsidRPr="006F0363">
        <w:rPr>
          <w:rFonts w:asciiTheme="minorEastAsia" w:hAnsiTheme="minorEastAsia" w:hint="eastAsia"/>
          <w:sz w:val="24"/>
          <w:szCs w:val="24"/>
        </w:rPr>
        <w:t>V</w:t>
      </w:r>
      <w:r w:rsidR="00914E03" w:rsidRPr="006F0363">
        <w:rPr>
          <w:rFonts w:asciiTheme="minorEastAsia" w:hAnsiTheme="minorEastAsia" w:hint="eastAsia"/>
          <w:sz w:val="24"/>
          <w:szCs w:val="24"/>
        </w:rPr>
        <w:t>．カリキュラム制</w:t>
      </w:r>
      <w:r w:rsidR="00914E03" w:rsidRPr="006F0363">
        <w:rPr>
          <w:rFonts w:asciiTheme="minorEastAsia" w:hAnsiTheme="minorEastAsia"/>
          <w:sz w:val="24"/>
          <w:szCs w:val="24"/>
        </w:rPr>
        <w:t>(</w:t>
      </w:r>
      <w:r w:rsidR="00914E03" w:rsidRPr="006F0363">
        <w:rPr>
          <w:rFonts w:asciiTheme="minorEastAsia" w:hAnsiTheme="minorEastAsia" w:hint="eastAsia"/>
          <w:sz w:val="24"/>
          <w:szCs w:val="24"/>
        </w:rPr>
        <w:t>単位制</w:t>
      </w:r>
      <w:r w:rsidR="00914E03" w:rsidRPr="006F0363">
        <w:rPr>
          <w:rFonts w:asciiTheme="minorEastAsia" w:hAnsiTheme="minorEastAsia"/>
          <w:sz w:val="24"/>
          <w:szCs w:val="24"/>
        </w:rPr>
        <w:t>)</w:t>
      </w:r>
      <w:r w:rsidR="00914E03" w:rsidRPr="006F0363">
        <w:rPr>
          <w:rFonts w:asciiTheme="minorEastAsia" w:hAnsiTheme="minorEastAsia" w:hint="eastAsia"/>
          <w:sz w:val="24"/>
          <w:szCs w:val="24"/>
        </w:rPr>
        <w:t>による研修開始の流れ</w:t>
      </w:r>
      <w:r w:rsidR="00914E03" w:rsidRPr="006F0363">
        <w:rPr>
          <w:rFonts w:asciiTheme="minorEastAsia" w:hAnsiTheme="minorEastAsia"/>
          <w:sz w:val="24"/>
          <w:szCs w:val="24"/>
        </w:rPr>
        <w:t xml:space="preserve"> </w:t>
      </w:r>
    </w:p>
    <w:p w14:paraId="252CDCDF" w14:textId="77777777" w:rsidR="00914E03" w:rsidRPr="006F0363" w:rsidRDefault="00914E03" w:rsidP="00914E03">
      <w:pPr>
        <w:rPr>
          <w:rFonts w:asciiTheme="minorEastAsia" w:hAnsiTheme="minorEastAsia"/>
        </w:rPr>
      </w:pPr>
    </w:p>
    <w:p w14:paraId="45222649" w14:textId="77777777" w:rsidR="00914E03" w:rsidRPr="006F0363" w:rsidRDefault="00914E03" w:rsidP="00914E03">
      <w:pPr>
        <w:rPr>
          <w:rFonts w:asciiTheme="minorEastAsia" w:hAnsiTheme="minorEastAsia"/>
        </w:rPr>
      </w:pPr>
      <w:r w:rsidRPr="006F0363">
        <w:rPr>
          <w:rFonts w:asciiTheme="minorEastAsia" w:hAnsiTheme="minorEastAsia" w:hint="eastAsia"/>
        </w:rPr>
        <w:t>１．カリキュラム制</w:t>
      </w:r>
      <w:r w:rsidRPr="006F0363">
        <w:rPr>
          <w:rFonts w:asciiTheme="minorEastAsia" w:hAnsiTheme="minorEastAsia"/>
        </w:rPr>
        <w:t>(</w:t>
      </w:r>
      <w:r w:rsidRPr="006F0363">
        <w:rPr>
          <w:rFonts w:asciiTheme="minorEastAsia" w:hAnsiTheme="minorEastAsia" w:hint="eastAsia"/>
        </w:rPr>
        <w:t>単位制</w:t>
      </w:r>
      <w:r w:rsidRPr="006F0363">
        <w:rPr>
          <w:rFonts w:asciiTheme="minorEastAsia" w:hAnsiTheme="minorEastAsia"/>
        </w:rPr>
        <w:t>)</w:t>
      </w:r>
      <w:r w:rsidRPr="006F0363">
        <w:rPr>
          <w:rFonts w:asciiTheme="minorEastAsia" w:hAnsiTheme="minorEastAsia" w:hint="eastAsia"/>
        </w:rPr>
        <w:t>による研修の新規登録</w:t>
      </w:r>
      <w:r w:rsidRPr="006F0363">
        <w:rPr>
          <w:rFonts w:asciiTheme="minorEastAsia" w:hAnsiTheme="minorEastAsia"/>
        </w:rPr>
        <w:t xml:space="preserve"> </w:t>
      </w:r>
    </w:p>
    <w:p w14:paraId="4A239F1A" w14:textId="77777777" w:rsidR="00914E03" w:rsidRPr="006F0363" w:rsidRDefault="00914E03" w:rsidP="00914E03">
      <w:pPr>
        <w:rPr>
          <w:rFonts w:asciiTheme="minorEastAsia" w:hAnsiTheme="minorEastAsia"/>
        </w:rPr>
      </w:pPr>
      <w:r w:rsidRPr="006F0363">
        <w:rPr>
          <w:rFonts w:asciiTheme="minorEastAsia" w:hAnsiTheme="minorEastAsia" w:hint="eastAsia"/>
        </w:rPr>
        <w:t>１）</w:t>
      </w:r>
      <w:r w:rsidRPr="006F0363">
        <w:rPr>
          <w:rFonts w:asciiTheme="minorEastAsia" w:hAnsiTheme="minorEastAsia"/>
        </w:rPr>
        <w:t xml:space="preserve"> </w:t>
      </w:r>
      <w:r w:rsidRPr="006F0363">
        <w:rPr>
          <w:rFonts w:asciiTheme="minorEastAsia" w:hAnsiTheme="minorEastAsia" w:hint="eastAsia"/>
        </w:rPr>
        <w:t>カリキュラム制</w:t>
      </w:r>
      <w:r w:rsidRPr="006F0363">
        <w:rPr>
          <w:rFonts w:asciiTheme="minorEastAsia" w:hAnsiTheme="minorEastAsia"/>
        </w:rPr>
        <w:t>(</w:t>
      </w:r>
      <w:r w:rsidRPr="006F0363">
        <w:rPr>
          <w:rFonts w:asciiTheme="minorEastAsia" w:hAnsiTheme="minorEastAsia" w:hint="eastAsia"/>
        </w:rPr>
        <w:t>単位制</w:t>
      </w:r>
      <w:r w:rsidRPr="006F0363">
        <w:rPr>
          <w:rFonts w:asciiTheme="minorEastAsia" w:hAnsiTheme="minorEastAsia"/>
        </w:rPr>
        <w:t>)</w:t>
      </w:r>
      <w:r w:rsidRPr="006F0363">
        <w:rPr>
          <w:rFonts w:asciiTheme="minorEastAsia" w:hAnsiTheme="minorEastAsia" w:hint="eastAsia"/>
        </w:rPr>
        <w:t>による研修の申請</w:t>
      </w:r>
      <w:r w:rsidRPr="006F0363">
        <w:rPr>
          <w:rFonts w:asciiTheme="minorEastAsia" w:hAnsiTheme="minorEastAsia"/>
        </w:rPr>
        <w:t xml:space="preserve"> </w:t>
      </w:r>
    </w:p>
    <w:p w14:paraId="539B8774" w14:textId="77777777" w:rsidR="00914E03" w:rsidRPr="006F0363" w:rsidRDefault="00914E03" w:rsidP="00914E03">
      <w:pPr>
        <w:ind w:firstLineChars="100" w:firstLine="210"/>
        <w:rPr>
          <w:rFonts w:asciiTheme="minorEastAsia" w:hAnsiTheme="minorEastAsia"/>
        </w:rPr>
      </w:pPr>
      <w:r w:rsidRPr="006F0363">
        <w:rPr>
          <w:rFonts w:asciiTheme="minorEastAsia" w:hAnsiTheme="minorEastAsia" w:hint="eastAsia"/>
        </w:rPr>
        <w:t>①</w:t>
      </w:r>
      <w:r w:rsidRPr="006F0363">
        <w:rPr>
          <w:rFonts w:asciiTheme="minorEastAsia" w:hAnsiTheme="minorEastAsia"/>
        </w:rPr>
        <w:t xml:space="preserve"> </w:t>
      </w:r>
      <w:r w:rsidRPr="006F0363">
        <w:rPr>
          <w:rFonts w:asciiTheme="minorEastAsia" w:hAnsiTheme="minorEastAsia" w:hint="eastAsia"/>
        </w:rPr>
        <w:t>カリキュラム制</w:t>
      </w:r>
      <w:r w:rsidRPr="006F0363">
        <w:rPr>
          <w:rFonts w:asciiTheme="minorEastAsia" w:hAnsiTheme="minorEastAsia"/>
        </w:rPr>
        <w:t>(</w:t>
      </w:r>
      <w:r w:rsidRPr="006F0363">
        <w:rPr>
          <w:rFonts w:asciiTheme="minorEastAsia" w:hAnsiTheme="minorEastAsia" w:hint="eastAsia"/>
        </w:rPr>
        <w:t>単位制</w:t>
      </w:r>
      <w:r w:rsidRPr="006F0363">
        <w:rPr>
          <w:rFonts w:asciiTheme="minorEastAsia" w:hAnsiTheme="minorEastAsia"/>
        </w:rPr>
        <w:t>)</w:t>
      </w:r>
      <w:r w:rsidRPr="006F0363">
        <w:rPr>
          <w:rFonts w:asciiTheme="minorEastAsia" w:hAnsiTheme="minorEastAsia" w:hint="eastAsia"/>
        </w:rPr>
        <w:t>による研修を希望する医師は、「整形外科専門医新規登録</w:t>
      </w:r>
      <w:r w:rsidRPr="006F0363">
        <w:rPr>
          <w:rFonts w:asciiTheme="minorEastAsia" w:hAnsiTheme="minorEastAsia"/>
        </w:rPr>
        <w:t xml:space="preserve"> </w:t>
      </w:r>
      <w:r w:rsidRPr="006F0363">
        <w:rPr>
          <w:rFonts w:asciiTheme="minorEastAsia" w:hAnsiTheme="minorEastAsia" w:hint="eastAsia"/>
        </w:rPr>
        <w:t>カリキュラム制</w:t>
      </w:r>
      <w:r w:rsidRPr="006F0363">
        <w:rPr>
          <w:rFonts w:asciiTheme="minorEastAsia" w:hAnsiTheme="minorEastAsia"/>
        </w:rPr>
        <w:t>(</w:t>
      </w:r>
      <w:r w:rsidRPr="006F0363">
        <w:rPr>
          <w:rFonts w:asciiTheme="minorEastAsia" w:hAnsiTheme="minorEastAsia" w:hint="eastAsia"/>
        </w:rPr>
        <w:t>単位制</w:t>
      </w:r>
      <w:r w:rsidRPr="006F0363">
        <w:rPr>
          <w:rFonts w:asciiTheme="minorEastAsia" w:hAnsiTheme="minorEastAsia"/>
        </w:rPr>
        <w:t>)</w:t>
      </w:r>
      <w:r w:rsidRPr="006F0363">
        <w:rPr>
          <w:rFonts w:asciiTheme="minorEastAsia" w:hAnsiTheme="minorEastAsia" w:hint="eastAsia"/>
        </w:rPr>
        <w:t>による研修開始の理由書」《別添》を、学会及び日本専門医機構に申請する。</w:t>
      </w:r>
      <w:r w:rsidRPr="006F0363">
        <w:rPr>
          <w:rFonts w:asciiTheme="minorEastAsia" w:hAnsiTheme="minorEastAsia"/>
        </w:rPr>
        <w:t xml:space="preserve"> </w:t>
      </w:r>
    </w:p>
    <w:p w14:paraId="10A85345" w14:textId="61FCF8F8" w:rsidR="00914E03" w:rsidRPr="006F0363" w:rsidRDefault="00914E03" w:rsidP="00914E03">
      <w:pPr>
        <w:ind w:firstLineChars="100" w:firstLine="210"/>
        <w:rPr>
          <w:rFonts w:asciiTheme="minorEastAsia" w:hAnsiTheme="minorEastAsia"/>
        </w:rPr>
      </w:pPr>
      <w:r w:rsidRPr="006F0363">
        <w:rPr>
          <w:rFonts w:asciiTheme="minorEastAsia" w:hAnsiTheme="minorEastAsia" w:hint="eastAsia"/>
        </w:rPr>
        <w:t>②</w:t>
      </w:r>
      <w:r w:rsidRPr="006F0363">
        <w:rPr>
          <w:rFonts w:asciiTheme="minorEastAsia" w:hAnsiTheme="minorEastAsia"/>
        </w:rPr>
        <w:t xml:space="preserve"> </w:t>
      </w:r>
      <w:r w:rsidRPr="006F0363">
        <w:rPr>
          <w:rFonts w:asciiTheme="minorEastAsia" w:hAnsiTheme="minorEastAsia" w:hint="eastAsia"/>
        </w:rPr>
        <w:t>「整形外科</w:t>
      </w:r>
      <w:r w:rsidR="00202BC0" w:rsidRPr="006F0363">
        <w:rPr>
          <w:rFonts w:asciiTheme="minorEastAsia" w:hAnsiTheme="minorEastAsia" w:hint="eastAsia"/>
        </w:rPr>
        <w:t xml:space="preserve">専門医 </w:t>
      </w:r>
      <w:r w:rsidRPr="006F0363">
        <w:rPr>
          <w:rFonts w:asciiTheme="minorEastAsia" w:hAnsiTheme="minorEastAsia" w:hint="eastAsia"/>
        </w:rPr>
        <w:t>新規登録</w:t>
      </w:r>
      <w:r w:rsidR="009411E6" w:rsidRPr="006F0363">
        <w:rPr>
          <w:rFonts w:asciiTheme="minorEastAsia" w:hAnsiTheme="minorEastAsia" w:hint="eastAsia"/>
        </w:rPr>
        <w:t xml:space="preserve">　ダブルボードの</w:t>
      </w:r>
      <w:r w:rsidRPr="006F0363">
        <w:rPr>
          <w:rFonts w:asciiTheme="minorEastAsia" w:hAnsiTheme="minorEastAsia" w:hint="eastAsia"/>
        </w:rPr>
        <w:t>カリキュラム制</w:t>
      </w:r>
      <w:r w:rsidRPr="006F0363">
        <w:rPr>
          <w:rFonts w:asciiTheme="minorEastAsia" w:hAnsiTheme="minorEastAsia"/>
        </w:rPr>
        <w:t>(</w:t>
      </w:r>
      <w:r w:rsidRPr="006F0363">
        <w:rPr>
          <w:rFonts w:asciiTheme="minorEastAsia" w:hAnsiTheme="minorEastAsia" w:hint="eastAsia"/>
        </w:rPr>
        <w:t>単位制</w:t>
      </w:r>
      <w:r w:rsidRPr="006F0363">
        <w:rPr>
          <w:rFonts w:asciiTheme="minorEastAsia" w:hAnsiTheme="minorEastAsia"/>
        </w:rPr>
        <w:t>)</w:t>
      </w:r>
      <w:r w:rsidRPr="006F0363">
        <w:rPr>
          <w:rFonts w:asciiTheme="minorEastAsia" w:hAnsiTheme="minorEastAsia" w:hint="eastAsia"/>
        </w:rPr>
        <w:t>による</w:t>
      </w:r>
      <w:r w:rsidR="00202BC0" w:rsidRPr="006F0363">
        <w:rPr>
          <w:rFonts w:asciiTheme="minorEastAsia" w:hAnsiTheme="minorEastAsia" w:hint="eastAsia"/>
        </w:rPr>
        <w:t>研修開</w:t>
      </w:r>
      <w:r w:rsidR="00202BC0" w:rsidRPr="006F0363">
        <w:rPr>
          <w:rFonts w:asciiTheme="minorEastAsia" w:hAnsiTheme="minorEastAsia" w:hint="eastAsia"/>
        </w:rPr>
        <w:lastRenderedPageBreak/>
        <w:t>始</w:t>
      </w:r>
      <w:r w:rsidRPr="006F0363">
        <w:rPr>
          <w:rFonts w:asciiTheme="minorEastAsia" w:hAnsiTheme="minorEastAsia" w:hint="eastAsia"/>
        </w:rPr>
        <w:t>理由書」には、下記の項目を記載しなければならない。</w:t>
      </w:r>
      <w:r w:rsidRPr="006F0363">
        <w:rPr>
          <w:rFonts w:asciiTheme="minorEastAsia" w:hAnsiTheme="minorEastAsia"/>
        </w:rPr>
        <w:t xml:space="preserve"> </w:t>
      </w:r>
    </w:p>
    <w:p w14:paraId="248F47A6" w14:textId="65F49171" w:rsidR="004E4503" w:rsidRPr="006F0363" w:rsidRDefault="00202BC0" w:rsidP="004E4503">
      <w:pPr>
        <w:pStyle w:val="a3"/>
        <w:numPr>
          <w:ilvl w:val="0"/>
          <w:numId w:val="3"/>
        </w:numPr>
        <w:ind w:leftChars="0"/>
        <w:rPr>
          <w:rFonts w:asciiTheme="minorEastAsia" w:hAnsiTheme="minorEastAsia"/>
        </w:rPr>
      </w:pPr>
      <w:r w:rsidRPr="006F0363">
        <w:rPr>
          <w:rFonts w:hint="eastAsia"/>
        </w:rPr>
        <w:t>リハビリテーション科</w:t>
      </w:r>
      <w:r w:rsidR="004E4503" w:rsidRPr="006F0363">
        <w:rPr>
          <w:rFonts w:hint="eastAsia"/>
        </w:rPr>
        <w:t>の研修履歴</w:t>
      </w:r>
      <w:r w:rsidR="00082301" w:rsidRPr="006F0363">
        <w:rPr>
          <w:rFonts w:hint="eastAsia"/>
        </w:rPr>
        <w:t>と専門医取得の有無</w:t>
      </w:r>
    </w:p>
    <w:p w14:paraId="27BC6D05" w14:textId="2C5A3C93" w:rsidR="00914E03" w:rsidRPr="006F0363" w:rsidRDefault="00914E03" w:rsidP="00914E03">
      <w:pPr>
        <w:ind w:firstLineChars="200" w:firstLine="420"/>
        <w:rPr>
          <w:rFonts w:asciiTheme="minorEastAsia" w:hAnsiTheme="minorEastAsia"/>
        </w:rPr>
      </w:pPr>
      <w:r w:rsidRPr="006F0363">
        <w:rPr>
          <w:rFonts w:asciiTheme="minorEastAsia" w:hAnsiTheme="minorEastAsia"/>
        </w:rPr>
        <w:t xml:space="preserve">(2) </w:t>
      </w:r>
      <w:r w:rsidR="00082301" w:rsidRPr="006F0363">
        <w:rPr>
          <w:rFonts w:asciiTheme="minorEastAsia" w:hAnsiTheme="minorEastAsia" w:hint="eastAsia"/>
        </w:rPr>
        <w:t>整形外科研修における</w:t>
      </w:r>
      <w:r w:rsidRPr="006F0363">
        <w:rPr>
          <w:rFonts w:asciiTheme="minorEastAsia" w:hAnsiTheme="minorEastAsia" w:hint="eastAsia"/>
        </w:rPr>
        <w:t>主たる研修施設</w:t>
      </w:r>
    </w:p>
    <w:p w14:paraId="02AF17C3" w14:textId="77777777" w:rsidR="00914E03" w:rsidRPr="006F0363" w:rsidRDefault="00914E03" w:rsidP="00914E03">
      <w:pPr>
        <w:ind w:firstLineChars="300" w:firstLine="630"/>
        <w:rPr>
          <w:rFonts w:asciiTheme="minorEastAsia" w:hAnsiTheme="minorEastAsia"/>
        </w:rPr>
      </w:pPr>
      <w:r w:rsidRPr="006F0363">
        <w:rPr>
          <w:rFonts w:asciiTheme="minorEastAsia" w:hAnsiTheme="minorEastAsia" w:hint="eastAsia"/>
        </w:rPr>
        <w:t>ⅰ）</w:t>
      </w:r>
      <w:r w:rsidRPr="006F0363">
        <w:rPr>
          <w:rFonts w:asciiTheme="minorEastAsia" w:hAnsiTheme="minorEastAsia"/>
        </w:rPr>
        <w:t xml:space="preserve"> </w:t>
      </w:r>
      <w:r w:rsidRPr="006F0363">
        <w:rPr>
          <w:rFonts w:asciiTheme="minorEastAsia" w:hAnsiTheme="minorEastAsia" w:hint="eastAsia"/>
        </w:rPr>
        <w:t>主たる研修施設は基幹施設または連携施設ならびに認定研修施設であること。</w:t>
      </w:r>
    </w:p>
    <w:p w14:paraId="122F3722" w14:textId="1CD290D9" w:rsidR="00914E03" w:rsidRPr="006F0363" w:rsidRDefault="00914E03" w:rsidP="00914E03">
      <w:pPr>
        <w:rPr>
          <w:rFonts w:asciiTheme="minorEastAsia" w:hAnsiTheme="minorEastAsia"/>
        </w:rPr>
      </w:pPr>
      <w:r w:rsidRPr="006F0363">
        <w:rPr>
          <w:rFonts w:asciiTheme="minorEastAsia" w:hAnsiTheme="minorEastAsia" w:hint="eastAsia"/>
        </w:rPr>
        <w:t>２）</w:t>
      </w:r>
      <w:r w:rsidRPr="006F0363">
        <w:rPr>
          <w:rFonts w:asciiTheme="minorEastAsia" w:hAnsiTheme="minorEastAsia"/>
        </w:rPr>
        <w:t xml:space="preserve"> </w:t>
      </w:r>
      <w:r w:rsidRPr="006F0363">
        <w:rPr>
          <w:rFonts w:asciiTheme="minorEastAsia" w:hAnsiTheme="minorEastAsia" w:hint="eastAsia"/>
        </w:rPr>
        <w:t>カリキュラム制</w:t>
      </w:r>
      <w:r w:rsidRPr="006F0363">
        <w:rPr>
          <w:rFonts w:asciiTheme="minorEastAsia" w:hAnsiTheme="minorEastAsia"/>
        </w:rPr>
        <w:t>(</w:t>
      </w:r>
      <w:r w:rsidRPr="006F0363">
        <w:rPr>
          <w:rFonts w:asciiTheme="minorEastAsia" w:hAnsiTheme="minorEastAsia" w:hint="eastAsia"/>
        </w:rPr>
        <w:t>単位制</w:t>
      </w:r>
      <w:r w:rsidRPr="006F0363">
        <w:rPr>
          <w:rFonts w:asciiTheme="minorEastAsia" w:hAnsiTheme="minorEastAsia"/>
        </w:rPr>
        <w:t>)</w:t>
      </w:r>
      <w:r w:rsidRPr="006F0363">
        <w:rPr>
          <w:rFonts w:asciiTheme="minorEastAsia" w:hAnsiTheme="minorEastAsia" w:hint="eastAsia"/>
        </w:rPr>
        <w:t>による研修の許可</w:t>
      </w:r>
    </w:p>
    <w:p w14:paraId="3862DC09" w14:textId="1C7B8F03" w:rsidR="00914E03" w:rsidRPr="006F0363" w:rsidRDefault="00914E03" w:rsidP="00914E03">
      <w:pPr>
        <w:ind w:firstLineChars="100" w:firstLine="210"/>
        <w:rPr>
          <w:rFonts w:asciiTheme="minorEastAsia" w:hAnsiTheme="minorEastAsia"/>
        </w:rPr>
      </w:pPr>
      <w:r w:rsidRPr="006F0363">
        <w:rPr>
          <w:rFonts w:asciiTheme="minorEastAsia" w:hAnsiTheme="minorEastAsia" w:hint="eastAsia"/>
        </w:rPr>
        <w:t>①</w:t>
      </w:r>
      <w:r w:rsidRPr="006F0363">
        <w:rPr>
          <w:rFonts w:asciiTheme="minorEastAsia" w:hAnsiTheme="minorEastAsia"/>
        </w:rPr>
        <w:t xml:space="preserve"> </w:t>
      </w:r>
      <w:r w:rsidRPr="006F0363">
        <w:rPr>
          <w:rFonts w:asciiTheme="minorEastAsia" w:hAnsiTheme="minorEastAsia" w:hint="eastAsia"/>
        </w:rPr>
        <w:t>学会および日本専門医機構は、</w:t>
      </w:r>
      <w:r w:rsidR="004E4503" w:rsidRPr="006F0363">
        <w:rPr>
          <w:rFonts w:asciiTheme="minorEastAsia" w:hAnsiTheme="minorEastAsia" w:hint="eastAsia"/>
        </w:rPr>
        <w:t>ダブルボード</w:t>
      </w:r>
      <w:r w:rsidR="009411E6" w:rsidRPr="006F0363">
        <w:rPr>
          <w:rFonts w:asciiTheme="minorEastAsia" w:hAnsiTheme="minorEastAsia" w:hint="eastAsia"/>
        </w:rPr>
        <w:t>の</w:t>
      </w:r>
      <w:r w:rsidR="004E4503" w:rsidRPr="006F0363">
        <w:rPr>
          <w:rFonts w:asciiTheme="minorEastAsia" w:hAnsiTheme="minorEastAsia" w:hint="eastAsia"/>
        </w:rPr>
        <w:t>カリキュラム制</w:t>
      </w:r>
      <w:r w:rsidR="008453B1" w:rsidRPr="006F0363">
        <w:rPr>
          <w:rFonts w:asciiTheme="minorEastAsia" w:hAnsiTheme="minorEastAsia" w:hint="eastAsia"/>
        </w:rPr>
        <w:t>研修</w:t>
      </w:r>
      <w:r w:rsidRPr="006F0363">
        <w:rPr>
          <w:rFonts w:asciiTheme="minorEastAsia" w:hAnsiTheme="minorEastAsia" w:hint="eastAsia"/>
        </w:rPr>
        <w:t>を開始する理由について審査を行</w:t>
      </w:r>
      <w:r w:rsidR="00082301" w:rsidRPr="006F0363">
        <w:rPr>
          <w:rFonts w:asciiTheme="minorEastAsia" w:hAnsiTheme="minorEastAsia" w:hint="eastAsia"/>
        </w:rPr>
        <w:t>う</w:t>
      </w:r>
      <w:r w:rsidRPr="006F0363">
        <w:rPr>
          <w:rFonts w:asciiTheme="minorEastAsia" w:hAnsiTheme="minorEastAsia" w:hint="eastAsia"/>
        </w:rPr>
        <w:t>。</w:t>
      </w:r>
      <w:r w:rsidRPr="006F0363">
        <w:rPr>
          <w:rFonts w:asciiTheme="minorEastAsia" w:hAnsiTheme="minorEastAsia"/>
        </w:rPr>
        <w:t xml:space="preserve"> </w:t>
      </w:r>
    </w:p>
    <w:p w14:paraId="43A01717" w14:textId="550B9D36" w:rsidR="00914E03" w:rsidRPr="006F0363" w:rsidRDefault="00914E03" w:rsidP="00914E03">
      <w:pPr>
        <w:rPr>
          <w:rFonts w:asciiTheme="minorEastAsia" w:hAnsiTheme="minorEastAsia"/>
        </w:rPr>
      </w:pPr>
      <w:r w:rsidRPr="006F0363">
        <w:rPr>
          <w:rFonts w:asciiTheme="minorEastAsia" w:hAnsiTheme="minorEastAsia" w:hint="eastAsia"/>
        </w:rPr>
        <w:t>３）</w:t>
      </w:r>
      <w:r w:rsidRPr="006F0363">
        <w:rPr>
          <w:rFonts w:asciiTheme="minorEastAsia" w:hAnsiTheme="minorEastAsia"/>
        </w:rPr>
        <w:t xml:space="preserve"> </w:t>
      </w:r>
      <w:r w:rsidRPr="006F0363">
        <w:rPr>
          <w:rFonts w:asciiTheme="minorEastAsia" w:hAnsiTheme="minorEastAsia" w:hint="eastAsia"/>
        </w:rPr>
        <w:t>カリキュラム制</w:t>
      </w:r>
      <w:r w:rsidRPr="006F0363">
        <w:rPr>
          <w:rFonts w:asciiTheme="minorEastAsia" w:hAnsiTheme="minorEastAsia"/>
        </w:rPr>
        <w:t>(</w:t>
      </w:r>
      <w:r w:rsidRPr="006F0363">
        <w:rPr>
          <w:rFonts w:asciiTheme="minorEastAsia" w:hAnsiTheme="minorEastAsia" w:hint="eastAsia"/>
        </w:rPr>
        <w:t>単位制</w:t>
      </w:r>
      <w:r w:rsidRPr="006F0363">
        <w:rPr>
          <w:rFonts w:asciiTheme="minorEastAsia" w:hAnsiTheme="minorEastAsia"/>
        </w:rPr>
        <w:t>)</w:t>
      </w:r>
      <w:r w:rsidRPr="006F0363">
        <w:rPr>
          <w:rFonts w:asciiTheme="minorEastAsia" w:hAnsiTheme="minorEastAsia" w:hint="eastAsia"/>
        </w:rPr>
        <w:t>による研修の登録</w:t>
      </w:r>
    </w:p>
    <w:p w14:paraId="6FA2B4AE" w14:textId="77777777" w:rsidR="00914E03" w:rsidRPr="006F0363" w:rsidRDefault="00914E03" w:rsidP="00914E03">
      <w:pPr>
        <w:ind w:firstLineChars="100" w:firstLine="210"/>
        <w:rPr>
          <w:rFonts w:asciiTheme="minorEastAsia" w:hAnsiTheme="minorEastAsia"/>
        </w:rPr>
      </w:pPr>
      <w:r w:rsidRPr="006F0363">
        <w:rPr>
          <w:rFonts w:asciiTheme="minorEastAsia" w:hAnsiTheme="minorEastAsia" w:hint="eastAsia"/>
        </w:rPr>
        <w:t>①</w:t>
      </w:r>
      <w:r w:rsidRPr="006F0363">
        <w:rPr>
          <w:rFonts w:asciiTheme="minorEastAsia" w:hAnsiTheme="minorEastAsia"/>
        </w:rPr>
        <w:t xml:space="preserve"> </w:t>
      </w:r>
      <w:r w:rsidRPr="006F0363">
        <w:rPr>
          <w:rFonts w:asciiTheme="minorEastAsia" w:hAnsiTheme="minorEastAsia" w:hint="eastAsia"/>
        </w:rPr>
        <w:t>カリキュラム制</w:t>
      </w:r>
      <w:r w:rsidRPr="006F0363">
        <w:rPr>
          <w:rFonts w:asciiTheme="minorEastAsia" w:hAnsiTheme="minorEastAsia"/>
        </w:rPr>
        <w:t>(</w:t>
      </w:r>
      <w:r w:rsidRPr="006F0363">
        <w:rPr>
          <w:rFonts w:asciiTheme="minorEastAsia" w:hAnsiTheme="minorEastAsia" w:hint="eastAsia"/>
        </w:rPr>
        <w:t>単位制</w:t>
      </w:r>
      <w:r w:rsidRPr="006F0363">
        <w:rPr>
          <w:rFonts w:asciiTheme="minorEastAsia" w:hAnsiTheme="minorEastAsia"/>
        </w:rPr>
        <w:t>)</w:t>
      </w:r>
      <w:r w:rsidRPr="006F0363">
        <w:rPr>
          <w:rFonts w:asciiTheme="minorEastAsia" w:hAnsiTheme="minorEastAsia" w:hint="eastAsia"/>
        </w:rPr>
        <w:t>による研修の許可を得た医師は、日本専門医機構の「カリキュラム制</w:t>
      </w:r>
      <w:r w:rsidRPr="006F0363">
        <w:rPr>
          <w:rFonts w:asciiTheme="minorEastAsia" w:hAnsiTheme="minorEastAsia"/>
        </w:rPr>
        <w:t>(</w:t>
      </w:r>
      <w:r w:rsidRPr="006F0363">
        <w:rPr>
          <w:rFonts w:asciiTheme="minorEastAsia" w:hAnsiTheme="minorEastAsia" w:hint="eastAsia"/>
        </w:rPr>
        <w:t>単位制</w:t>
      </w:r>
      <w:r w:rsidRPr="006F0363">
        <w:rPr>
          <w:rFonts w:asciiTheme="minorEastAsia" w:hAnsiTheme="minorEastAsia"/>
        </w:rPr>
        <w:t>)</w:t>
      </w:r>
      <w:r w:rsidRPr="006F0363">
        <w:rPr>
          <w:rFonts w:asciiTheme="minorEastAsia" w:hAnsiTheme="minorEastAsia" w:hint="eastAsia"/>
        </w:rPr>
        <w:t>による研修」として、新規登録する。</w:t>
      </w:r>
      <w:r w:rsidRPr="006F0363">
        <w:rPr>
          <w:rFonts w:asciiTheme="minorEastAsia" w:hAnsiTheme="minorEastAsia"/>
        </w:rPr>
        <w:t xml:space="preserve"> </w:t>
      </w:r>
    </w:p>
    <w:p w14:paraId="4FFA638E" w14:textId="77777777" w:rsidR="00914E03" w:rsidRPr="006F0363" w:rsidRDefault="00914E03" w:rsidP="00914E03">
      <w:pPr>
        <w:rPr>
          <w:rFonts w:asciiTheme="minorEastAsia" w:hAnsiTheme="minorEastAsia"/>
        </w:rPr>
      </w:pPr>
      <w:r w:rsidRPr="006F0363">
        <w:rPr>
          <w:rFonts w:asciiTheme="minorEastAsia" w:hAnsiTheme="minorEastAsia"/>
        </w:rPr>
        <w:t xml:space="preserve"> </w:t>
      </w:r>
    </w:p>
    <w:p w14:paraId="53CA319A" w14:textId="77777777" w:rsidR="00914E03" w:rsidRPr="006F0363" w:rsidRDefault="00914E03" w:rsidP="00914E03">
      <w:pPr>
        <w:rPr>
          <w:rFonts w:asciiTheme="minorEastAsia" w:hAnsiTheme="minorEastAsia"/>
        </w:rPr>
      </w:pPr>
    </w:p>
    <w:p w14:paraId="10950EFC" w14:textId="453D5F25" w:rsidR="003F7399" w:rsidRPr="006F0363" w:rsidRDefault="00914E03" w:rsidP="00914E03">
      <w:pPr>
        <w:rPr>
          <w:rFonts w:asciiTheme="minorEastAsia" w:hAnsiTheme="minorEastAsia"/>
        </w:rPr>
      </w:pPr>
      <w:bookmarkStart w:id="1" w:name="_Hlk58566728"/>
      <w:r w:rsidRPr="006F0363">
        <w:rPr>
          <w:rFonts w:asciiTheme="minorEastAsia" w:hAnsiTheme="minorEastAsia" w:hint="eastAsia"/>
        </w:rPr>
        <w:t>《別添》</w:t>
      </w:r>
      <w:r w:rsidRPr="006F0363">
        <w:rPr>
          <w:rFonts w:asciiTheme="minorEastAsia" w:hAnsiTheme="minorEastAsia"/>
        </w:rPr>
        <w:t xml:space="preserve"> </w:t>
      </w:r>
      <w:bookmarkEnd w:id="1"/>
      <w:r w:rsidRPr="006F0363">
        <w:rPr>
          <w:rFonts w:asciiTheme="minorEastAsia" w:hAnsiTheme="minorEastAsia" w:hint="eastAsia"/>
        </w:rPr>
        <w:t>「整形外科専門医新規登録</w:t>
      </w:r>
      <w:r w:rsidRPr="006F0363">
        <w:rPr>
          <w:rFonts w:asciiTheme="minorEastAsia" w:hAnsiTheme="minorEastAsia"/>
        </w:rPr>
        <w:t xml:space="preserve"> </w:t>
      </w:r>
      <w:r w:rsidR="009411E6" w:rsidRPr="006F0363">
        <w:rPr>
          <w:rFonts w:asciiTheme="minorEastAsia" w:hAnsiTheme="minorEastAsia" w:hint="eastAsia"/>
        </w:rPr>
        <w:t>ダブルボードの</w:t>
      </w:r>
      <w:r w:rsidRPr="006F0363">
        <w:rPr>
          <w:rFonts w:asciiTheme="minorEastAsia" w:hAnsiTheme="minorEastAsia" w:hint="eastAsia"/>
        </w:rPr>
        <w:t>カリキュラム制</w:t>
      </w:r>
      <w:r w:rsidRPr="006F0363">
        <w:rPr>
          <w:rFonts w:asciiTheme="minorEastAsia" w:hAnsiTheme="minorEastAsia"/>
        </w:rPr>
        <w:t>(</w:t>
      </w:r>
      <w:r w:rsidRPr="006F0363">
        <w:rPr>
          <w:rFonts w:asciiTheme="minorEastAsia" w:hAnsiTheme="minorEastAsia" w:hint="eastAsia"/>
        </w:rPr>
        <w:t>単位制</w:t>
      </w:r>
      <w:r w:rsidRPr="006F0363">
        <w:rPr>
          <w:rFonts w:asciiTheme="minorEastAsia" w:hAnsiTheme="minorEastAsia"/>
        </w:rPr>
        <w:t>)</w:t>
      </w:r>
      <w:r w:rsidRPr="006F0363">
        <w:rPr>
          <w:rFonts w:asciiTheme="minorEastAsia" w:hAnsiTheme="minorEastAsia" w:hint="eastAsia"/>
        </w:rPr>
        <w:t>による研修</w:t>
      </w:r>
      <w:r w:rsidR="00202BC0" w:rsidRPr="006F0363">
        <w:rPr>
          <w:rFonts w:asciiTheme="minorEastAsia" w:hAnsiTheme="minorEastAsia" w:hint="eastAsia"/>
        </w:rPr>
        <w:t>開始</w:t>
      </w:r>
      <w:r w:rsidRPr="006F0363">
        <w:rPr>
          <w:rFonts w:asciiTheme="minorEastAsia" w:hAnsiTheme="minorEastAsia" w:hint="eastAsia"/>
        </w:rPr>
        <w:t>の理由書</w:t>
      </w:r>
      <w:r w:rsidR="009411E6" w:rsidRPr="006F0363">
        <w:rPr>
          <w:rFonts w:asciiTheme="minorEastAsia" w:hAnsiTheme="minorEastAsia" w:hint="eastAsia"/>
        </w:rPr>
        <w:t>」</w:t>
      </w:r>
    </w:p>
    <w:p w14:paraId="1D6BD6F8" w14:textId="0ADDDDA7" w:rsidR="003F7399" w:rsidRPr="006F0363" w:rsidRDefault="003F7399" w:rsidP="00914E03">
      <w:pPr>
        <w:rPr>
          <w:rFonts w:asciiTheme="minorEastAsia" w:hAnsiTheme="minorEastAsia"/>
        </w:rPr>
      </w:pPr>
    </w:p>
    <w:p w14:paraId="7C8D13C6" w14:textId="125D54F8" w:rsidR="0046331B" w:rsidRPr="006F0363" w:rsidRDefault="0046331B" w:rsidP="00914E03">
      <w:pPr>
        <w:rPr>
          <w:rFonts w:asciiTheme="minorEastAsia" w:hAnsiTheme="minorEastAsia"/>
        </w:rPr>
      </w:pPr>
      <w:r w:rsidRPr="006F0363">
        <w:rPr>
          <w:rFonts w:asciiTheme="minorEastAsia" w:hAnsiTheme="minorEastAsia" w:hint="eastAsia"/>
        </w:rPr>
        <w:t>《注記》</w:t>
      </w:r>
    </w:p>
    <w:p w14:paraId="47DBB1FD" w14:textId="3E847933" w:rsidR="003F7399" w:rsidRPr="006F0363" w:rsidRDefault="00814470" w:rsidP="00914E03">
      <w:pPr>
        <w:rPr>
          <w:rFonts w:asciiTheme="minorEastAsia" w:hAnsiTheme="minorEastAsia"/>
        </w:rPr>
      </w:pPr>
      <w:r w:rsidRPr="006F0363">
        <w:rPr>
          <w:rFonts w:asciiTheme="minorEastAsia" w:hAnsiTheme="minorEastAsia" w:hint="eastAsia"/>
        </w:rPr>
        <w:t>整形外科専門医</w:t>
      </w:r>
      <w:r w:rsidR="003F7399" w:rsidRPr="006F0363">
        <w:rPr>
          <w:rFonts w:asciiTheme="minorEastAsia" w:hAnsiTheme="minorEastAsia" w:hint="eastAsia"/>
        </w:rPr>
        <w:t>資格認定には</w:t>
      </w:r>
      <w:r w:rsidRPr="006F0363">
        <w:rPr>
          <w:rFonts w:asciiTheme="minorEastAsia" w:hAnsiTheme="minorEastAsia" w:hint="eastAsia"/>
        </w:rPr>
        <w:t>、</w:t>
      </w:r>
      <w:r w:rsidR="00287D24" w:rsidRPr="006F0363">
        <w:rPr>
          <w:rFonts w:asciiTheme="minorEastAsia" w:hAnsiTheme="minorEastAsia" w:hint="eastAsia"/>
        </w:rPr>
        <w:t>リハビリテーション科</w:t>
      </w:r>
      <w:r w:rsidR="003F7399" w:rsidRPr="006F0363">
        <w:rPr>
          <w:rFonts w:asciiTheme="minorEastAsia" w:hAnsiTheme="minorEastAsia" w:hint="eastAsia"/>
        </w:rPr>
        <w:t>の</w:t>
      </w:r>
      <w:r w:rsidRPr="006F0363">
        <w:rPr>
          <w:rFonts w:asciiTheme="minorEastAsia" w:hAnsiTheme="minorEastAsia" w:hint="eastAsia"/>
        </w:rPr>
        <w:t>専門医</w:t>
      </w:r>
      <w:r w:rsidR="003F7399" w:rsidRPr="006F0363">
        <w:rPr>
          <w:rFonts w:asciiTheme="minorEastAsia" w:hAnsiTheme="minorEastAsia" w:hint="eastAsia"/>
        </w:rPr>
        <w:t>資格取得が必須である。</w:t>
      </w:r>
    </w:p>
    <w:p w14:paraId="2B490531" w14:textId="1F61C172" w:rsidR="00D019A4" w:rsidRPr="006F0363" w:rsidRDefault="00D019A4" w:rsidP="00914E03">
      <w:pPr>
        <w:rPr>
          <w:rFonts w:asciiTheme="minorEastAsia" w:hAnsiTheme="minorEastAsia"/>
        </w:rPr>
      </w:pPr>
      <w:r w:rsidRPr="006F0363">
        <w:rPr>
          <w:rFonts w:asciiTheme="minorEastAsia" w:hAnsiTheme="minorEastAsia" w:hint="eastAsia"/>
        </w:rPr>
        <w:t>カリキュラム制研修であっても身元保証的なプログラムへ登録する</w:t>
      </w:r>
    </w:p>
    <w:p w14:paraId="0EDDB3D2" w14:textId="4D22B738" w:rsidR="00914E03" w:rsidRPr="006F0363" w:rsidRDefault="00914E03" w:rsidP="00914E03">
      <w:pPr>
        <w:rPr>
          <w:rFonts w:asciiTheme="minorEastAsia" w:hAnsiTheme="minorEastAsia"/>
          <w:b/>
          <w:bCs/>
          <w:sz w:val="28"/>
          <w:szCs w:val="28"/>
        </w:rPr>
      </w:pPr>
      <w:r w:rsidRPr="006F0363">
        <w:rPr>
          <w:rFonts w:asciiTheme="minorEastAsia" w:hAnsiTheme="minorEastAsia"/>
          <w:b/>
          <w:bCs/>
          <w:sz w:val="28"/>
          <w:szCs w:val="28"/>
        </w:rPr>
        <w:br w:type="page"/>
      </w:r>
      <w:r w:rsidRPr="006F0363">
        <w:rPr>
          <w:rFonts w:asciiTheme="minorEastAsia" w:hAnsiTheme="minorEastAsia" w:hint="eastAsia"/>
          <w:b/>
          <w:bCs/>
          <w:sz w:val="28"/>
          <w:szCs w:val="28"/>
        </w:rPr>
        <w:lastRenderedPageBreak/>
        <w:t>整形外科専門医新規登録</w:t>
      </w:r>
    </w:p>
    <w:p w14:paraId="6A482EB7" w14:textId="61777092" w:rsidR="00914E03" w:rsidRPr="006F0363" w:rsidRDefault="009411E6" w:rsidP="009411E6">
      <w:pPr>
        <w:spacing w:line="360" w:lineRule="exact"/>
        <w:jc w:val="center"/>
        <w:rPr>
          <w:rFonts w:asciiTheme="minorEastAsia" w:hAnsiTheme="minorEastAsia"/>
          <w:b/>
          <w:bCs/>
          <w:sz w:val="18"/>
          <w:szCs w:val="20"/>
        </w:rPr>
      </w:pPr>
      <w:r w:rsidRPr="006F0363">
        <w:rPr>
          <w:rFonts w:asciiTheme="minorEastAsia" w:hAnsiTheme="minorEastAsia" w:hint="eastAsia"/>
          <w:b/>
          <w:bCs/>
          <w:sz w:val="32"/>
          <w:szCs w:val="36"/>
        </w:rPr>
        <w:t>ダブルボードの</w:t>
      </w:r>
      <w:r w:rsidR="00914E03" w:rsidRPr="006F0363">
        <w:rPr>
          <w:rFonts w:asciiTheme="minorEastAsia" w:hAnsiTheme="minorEastAsia" w:hint="eastAsia"/>
          <w:b/>
          <w:bCs/>
          <w:sz w:val="32"/>
          <w:szCs w:val="36"/>
        </w:rPr>
        <w:t>カリキュラム制（単位制）による研修開始の理由書</w:t>
      </w:r>
    </w:p>
    <w:p w14:paraId="6E3521DB" w14:textId="77777777" w:rsidR="00914E03" w:rsidRPr="006F0363" w:rsidRDefault="00914E03" w:rsidP="00914E03">
      <w:pPr>
        <w:rPr>
          <w:rFonts w:asciiTheme="minorEastAsia" w:hAnsiTheme="minorEastAsia"/>
        </w:rPr>
      </w:pPr>
      <w:r w:rsidRPr="006F0363">
        <w:rPr>
          <w:rFonts w:asciiTheme="minorEastAsia" w:hAnsiTheme="minorEastAsia"/>
        </w:rPr>
        <w:t xml:space="preserve"> </w:t>
      </w:r>
    </w:p>
    <w:p w14:paraId="0760C6AC" w14:textId="77777777" w:rsidR="00914E03" w:rsidRPr="006F0363" w:rsidRDefault="00914E03" w:rsidP="00914E03">
      <w:pPr>
        <w:rPr>
          <w:rFonts w:asciiTheme="minorEastAsia" w:hAnsiTheme="minorEastAsia"/>
        </w:rPr>
      </w:pPr>
      <w:r w:rsidRPr="006F0363">
        <w:rPr>
          <w:rFonts w:asciiTheme="minorEastAsia" w:hAnsiTheme="minorEastAsia" w:hint="eastAsia"/>
        </w:rPr>
        <w:t>公益社団法人日本整形外科学会気付</w:t>
      </w:r>
      <w:r w:rsidRPr="006F0363">
        <w:rPr>
          <w:rFonts w:asciiTheme="minorEastAsia" w:hAnsiTheme="minorEastAsia"/>
        </w:rPr>
        <w:t xml:space="preserve"> </w:t>
      </w:r>
      <w:r w:rsidRPr="006F0363">
        <w:rPr>
          <w:rFonts w:asciiTheme="minorEastAsia" w:hAnsiTheme="minorEastAsia" w:hint="eastAsia"/>
        </w:rPr>
        <w:t>日本専門医機構</w:t>
      </w:r>
      <w:r w:rsidRPr="006F0363">
        <w:rPr>
          <w:rFonts w:asciiTheme="minorEastAsia" w:hAnsiTheme="minorEastAsia"/>
        </w:rPr>
        <w:t xml:space="preserve"> </w:t>
      </w:r>
      <w:r w:rsidRPr="006F0363">
        <w:rPr>
          <w:rFonts w:asciiTheme="minorEastAsia" w:hAnsiTheme="minorEastAsia" w:hint="eastAsia"/>
        </w:rPr>
        <w:t>御中</w:t>
      </w:r>
      <w:r w:rsidRPr="006F0363">
        <w:rPr>
          <w:rFonts w:asciiTheme="minorEastAsia" w:hAnsiTheme="minorEastAsia"/>
        </w:rPr>
        <w:t xml:space="preserve"> </w:t>
      </w:r>
    </w:p>
    <w:p w14:paraId="26B26E8E" w14:textId="77777777" w:rsidR="00914E03" w:rsidRPr="006F0363" w:rsidRDefault="00914E03" w:rsidP="00914E03">
      <w:pPr>
        <w:rPr>
          <w:rFonts w:asciiTheme="minorEastAsia" w:hAnsiTheme="minorEastAsia"/>
        </w:rPr>
      </w:pPr>
      <w:r w:rsidRPr="006F0363">
        <w:rPr>
          <w:rFonts w:asciiTheme="minorEastAsia" w:hAnsiTheme="minorEastAsia"/>
        </w:rPr>
        <w:t xml:space="preserve"> </w:t>
      </w:r>
    </w:p>
    <w:p w14:paraId="26480EA9" w14:textId="650E8642" w:rsidR="00914E03" w:rsidRPr="006F0363" w:rsidRDefault="009411E6" w:rsidP="00914E03">
      <w:pPr>
        <w:rPr>
          <w:rFonts w:asciiTheme="minorEastAsia" w:hAnsiTheme="minorEastAsia"/>
        </w:rPr>
      </w:pPr>
      <w:r w:rsidRPr="006F0363">
        <w:rPr>
          <w:rFonts w:asciiTheme="minorEastAsia" w:hAnsiTheme="minorEastAsia" w:hint="eastAsia"/>
        </w:rPr>
        <w:t>ダブルボードの</w:t>
      </w:r>
      <w:r w:rsidR="00914E03" w:rsidRPr="006F0363">
        <w:rPr>
          <w:rFonts w:asciiTheme="minorEastAsia" w:hAnsiTheme="minorEastAsia" w:hint="eastAsia"/>
        </w:rPr>
        <w:t>カリキュラム制（単位制）で整形外科専門医の研修を開始したく、理由書を提出します</w:t>
      </w:r>
    </w:p>
    <w:p w14:paraId="35673167" w14:textId="77777777" w:rsidR="00914E03" w:rsidRPr="006F0363" w:rsidRDefault="00914E03" w:rsidP="00914E03">
      <w:pPr>
        <w:jc w:val="right"/>
        <w:rPr>
          <w:rFonts w:asciiTheme="minorEastAsia" w:hAnsiTheme="minorEastAsia"/>
          <w:b/>
          <w:bCs/>
        </w:rPr>
      </w:pPr>
      <w:r w:rsidRPr="006F0363">
        <w:rPr>
          <w:rFonts w:asciiTheme="minorEastAsia" w:hAnsiTheme="minorEastAsia"/>
        </w:rPr>
        <w:t xml:space="preserve">            </w:t>
      </w:r>
      <w:r w:rsidRPr="006F0363">
        <w:rPr>
          <w:rFonts w:asciiTheme="minorEastAsia" w:hAnsiTheme="minorEastAsia"/>
          <w:b/>
          <w:bCs/>
        </w:rPr>
        <w:t xml:space="preserve">  </w:t>
      </w:r>
      <w:r w:rsidRPr="006F0363">
        <w:rPr>
          <w:rFonts w:asciiTheme="minorEastAsia" w:hAnsiTheme="minorEastAsia" w:hint="eastAsia"/>
          <w:b/>
          <w:bCs/>
        </w:rPr>
        <w:t>記入日（西暦）</w:t>
      </w:r>
      <w:r w:rsidRPr="006F0363">
        <w:rPr>
          <w:rFonts w:asciiTheme="minorEastAsia" w:hAnsiTheme="minorEastAsia"/>
          <w:b/>
          <w:bCs/>
        </w:rPr>
        <w:t xml:space="preserve">     </w:t>
      </w:r>
      <w:r w:rsidRPr="006F0363">
        <w:rPr>
          <w:rFonts w:asciiTheme="minorEastAsia" w:hAnsiTheme="minorEastAsia" w:hint="eastAsia"/>
          <w:b/>
          <w:bCs/>
        </w:rPr>
        <w:t>年</w:t>
      </w:r>
      <w:r w:rsidRPr="006F0363">
        <w:rPr>
          <w:rFonts w:asciiTheme="minorEastAsia" w:hAnsiTheme="minorEastAsia"/>
          <w:b/>
          <w:bCs/>
        </w:rPr>
        <w:t xml:space="preserve">   </w:t>
      </w:r>
      <w:r w:rsidRPr="006F0363">
        <w:rPr>
          <w:rFonts w:asciiTheme="minorEastAsia" w:hAnsiTheme="minorEastAsia" w:hint="eastAsia"/>
          <w:b/>
          <w:bCs/>
        </w:rPr>
        <w:t>月</w:t>
      </w:r>
      <w:r w:rsidRPr="006F0363">
        <w:rPr>
          <w:rFonts w:asciiTheme="minorEastAsia" w:hAnsiTheme="minorEastAsia"/>
          <w:b/>
          <w:bCs/>
        </w:rPr>
        <w:t xml:space="preserve">   </w:t>
      </w:r>
      <w:r w:rsidRPr="006F0363">
        <w:rPr>
          <w:rFonts w:asciiTheme="minorEastAsia" w:hAnsiTheme="minorEastAsia" w:hint="eastAsia"/>
          <w:b/>
          <w:bCs/>
        </w:rPr>
        <w:t>日</w:t>
      </w:r>
      <w:r w:rsidRPr="006F0363">
        <w:rPr>
          <w:rFonts w:asciiTheme="minorEastAsia" w:hAnsiTheme="minorEastAsia"/>
          <w:b/>
          <w:bCs/>
        </w:rPr>
        <w:t xml:space="preserve"> </w:t>
      </w:r>
    </w:p>
    <w:p w14:paraId="52DF053F" w14:textId="5D48B5C1" w:rsidR="00914E03" w:rsidRPr="006F0363" w:rsidRDefault="00914E03" w:rsidP="00914E03">
      <w:pPr>
        <w:rPr>
          <w:rFonts w:asciiTheme="minorEastAsia" w:hAnsiTheme="minorEastAsia"/>
        </w:rPr>
      </w:pPr>
      <w:r w:rsidRPr="006F0363">
        <w:rPr>
          <w:rFonts w:asciiTheme="minorEastAsia" w:hAnsiTheme="minorEastAsia" w:hint="eastAsia"/>
        </w:rPr>
        <w:t>●申請者氏名</w:t>
      </w:r>
      <w:r w:rsidRPr="006F0363">
        <w:rPr>
          <w:rFonts w:asciiTheme="minorEastAsia" w:hAnsiTheme="minorEastAsia"/>
        </w:rPr>
        <w:t xml:space="preserve"> </w:t>
      </w:r>
      <w:r w:rsidRPr="006F0363">
        <w:rPr>
          <w:rFonts w:asciiTheme="minorEastAsia" w:hAnsiTheme="minorEastAsia" w:hint="eastAsia"/>
        </w:rPr>
        <w:t>（署名）</w:t>
      </w:r>
      <w:r w:rsidRPr="006F0363">
        <w:rPr>
          <w:rFonts w:asciiTheme="minorEastAsia" w:hAnsiTheme="minorEastAsia"/>
        </w:rPr>
        <w:t xml:space="preserve"> </w:t>
      </w:r>
    </w:p>
    <w:p w14:paraId="497194D0" w14:textId="77777777" w:rsidR="009411E6" w:rsidRPr="006F0363" w:rsidRDefault="009411E6" w:rsidP="00914E03">
      <w:pPr>
        <w:rPr>
          <w:rFonts w:asciiTheme="minorEastAsia" w:hAnsiTheme="minorEastAsia"/>
        </w:rPr>
      </w:pPr>
    </w:p>
    <w:p w14:paraId="50D93101" w14:textId="77777777" w:rsidR="00914E03" w:rsidRPr="006F0363" w:rsidRDefault="00914E03" w:rsidP="00914E03">
      <w:pPr>
        <w:rPr>
          <w:rFonts w:asciiTheme="minorEastAsia" w:hAnsiTheme="minorEastAsia"/>
        </w:rPr>
      </w:pPr>
      <w:r w:rsidRPr="006F0363">
        <w:rPr>
          <w:rFonts w:asciiTheme="minorEastAsia" w:hAnsiTheme="minorEastAsia" w:hint="eastAsia"/>
        </w:rPr>
        <w:t>●勤務先</w:t>
      </w:r>
      <w:r w:rsidRPr="006F0363">
        <w:rPr>
          <w:rFonts w:asciiTheme="minorEastAsia" w:hAnsiTheme="minorEastAsia"/>
        </w:rPr>
        <w:t xml:space="preserve"> </w:t>
      </w:r>
    </w:p>
    <w:p w14:paraId="3739DB84" w14:textId="77777777" w:rsidR="00914E03" w:rsidRPr="006F0363" w:rsidRDefault="00914E03" w:rsidP="00914E03">
      <w:pPr>
        <w:ind w:firstLineChars="100" w:firstLine="210"/>
        <w:rPr>
          <w:rFonts w:asciiTheme="minorEastAsia" w:hAnsiTheme="minorEastAsia"/>
        </w:rPr>
      </w:pPr>
      <w:r w:rsidRPr="006F0363">
        <w:rPr>
          <w:rFonts w:asciiTheme="minorEastAsia" w:hAnsiTheme="minorEastAsia" w:hint="eastAsia"/>
        </w:rPr>
        <w:t>施設名</w:t>
      </w:r>
      <w:r w:rsidRPr="006F0363">
        <w:rPr>
          <w:rFonts w:asciiTheme="minorEastAsia" w:hAnsiTheme="minorEastAsia"/>
        </w:rPr>
        <w:t xml:space="preserve"> </w:t>
      </w:r>
      <w:r w:rsidRPr="006F0363">
        <w:rPr>
          <w:rFonts w:asciiTheme="minorEastAsia" w:hAnsiTheme="minorEastAsia" w:hint="eastAsia"/>
        </w:rPr>
        <w:t>：</w:t>
      </w:r>
    </w:p>
    <w:p w14:paraId="41A71CDD" w14:textId="77777777" w:rsidR="00914E03" w:rsidRPr="006F0363" w:rsidRDefault="00914E03" w:rsidP="00914E03">
      <w:pPr>
        <w:ind w:firstLineChars="100" w:firstLine="210"/>
        <w:rPr>
          <w:rFonts w:asciiTheme="minorEastAsia" w:hAnsiTheme="minorEastAsia"/>
        </w:rPr>
      </w:pPr>
      <w:r w:rsidRPr="006F0363">
        <w:rPr>
          <w:rFonts w:asciiTheme="minorEastAsia" w:hAnsiTheme="minorEastAsia" w:hint="eastAsia"/>
        </w:rPr>
        <w:t>科・部名：</w:t>
      </w:r>
      <w:r w:rsidRPr="006F0363">
        <w:rPr>
          <w:rFonts w:asciiTheme="minorEastAsia" w:hAnsiTheme="minorEastAsia"/>
        </w:rPr>
        <w:t xml:space="preserve"> </w:t>
      </w:r>
    </w:p>
    <w:p w14:paraId="430B0FD2" w14:textId="77777777" w:rsidR="00914E03" w:rsidRPr="006F0363" w:rsidRDefault="00914E03" w:rsidP="00914E03">
      <w:pPr>
        <w:ind w:firstLineChars="100" w:firstLine="210"/>
        <w:rPr>
          <w:rFonts w:asciiTheme="minorEastAsia" w:hAnsiTheme="minorEastAsia"/>
        </w:rPr>
      </w:pPr>
      <w:r w:rsidRPr="006F0363">
        <w:rPr>
          <w:rFonts w:asciiTheme="minorEastAsia" w:hAnsiTheme="minorEastAsia" w:hint="eastAsia"/>
        </w:rPr>
        <w:t>〒</w:t>
      </w:r>
      <w:r w:rsidRPr="006F0363">
        <w:rPr>
          <w:rFonts w:asciiTheme="minorEastAsia" w:hAnsiTheme="minorEastAsia"/>
        </w:rPr>
        <w:t xml:space="preserve"> </w:t>
      </w:r>
      <w:r w:rsidRPr="006F0363">
        <w:rPr>
          <w:rFonts w:asciiTheme="minorEastAsia" w:hAnsiTheme="minorEastAsia" w:hint="eastAsia"/>
        </w:rPr>
        <w:t>：</w:t>
      </w:r>
    </w:p>
    <w:p w14:paraId="1A6AB459" w14:textId="77777777" w:rsidR="00914E03" w:rsidRPr="006F0363" w:rsidRDefault="00914E03" w:rsidP="00914E03">
      <w:pPr>
        <w:ind w:firstLineChars="100" w:firstLine="210"/>
        <w:rPr>
          <w:rFonts w:asciiTheme="minorEastAsia" w:hAnsiTheme="minorEastAsia"/>
        </w:rPr>
      </w:pPr>
      <w:r w:rsidRPr="006F0363">
        <w:rPr>
          <w:rFonts w:asciiTheme="minorEastAsia" w:hAnsiTheme="minorEastAsia"/>
        </w:rPr>
        <w:t>TEL</w:t>
      </w:r>
      <w:r w:rsidRPr="006F0363">
        <w:rPr>
          <w:rFonts w:asciiTheme="minorEastAsia" w:hAnsiTheme="minorEastAsia" w:hint="eastAsia"/>
        </w:rPr>
        <w:t>：</w:t>
      </w:r>
      <w:r w:rsidRPr="006F0363">
        <w:rPr>
          <w:rFonts w:asciiTheme="minorEastAsia" w:hAnsiTheme="minorEastAsia"/>
        </w:rPr>
        <w:t xml:space="preserve">                </w:t>
      </w:r>
    </w:p>
    <w:p w14:paraId="75882C39" w14:textId="77777777" w:rsidR="009411E6" w:rsidRPr="006F0363" w:rsidRDefault="009411E6" w:rsidP="00914E03">
      <w:pPr>
        <w:rPr>
          <w:rFonts w:asciiTheme="minorEastAsia" w:hAnsiTheme="minorEastAsia"/>
        </w:rPr>
      </w:pPr>
    </w:p>
    <w:p w14:paraId="23503957" w14:textId="496BC94C" w:rsidR="00914E03" w:rsidRPr="006F0363" w:rsidRDefault="00914E03" w:rsidP="00914E03">
      <w:pPr>
        <w:rPr>
          <w:rFonts w:asciiTheme="minorEastAsia" w:hAnsiTheme="minorEastAsia"/>
        </w:rPr>
      </w:pPr>
      <w:r w:rsidRPr="006F0363">
        <w:rPr>
          <w:rFonts w:asciiTheme="minorEastAsia" w:hAnsiTheme="minorEastAsia" w:hint="eastAsia"/>
        </w:rPr>
        <w:t>●</w:t>
      </w:r>
      <w:r w:rsidR="009411E6" w:rsidRPr="006F0363">
        <w:rPr>
          <w:rFonts w:asciiTheme="minorEastAsia" w:hAnsiTheme="minorEastAsia" w:hint="eastAsia"/>
        </w:rPr>
        <w:t>ダブルボードのカリキュラム制研修を開始する理由</w:t>
      </w:r>
      <w:r w:rsidRPr="006F0363">
        <w:rPr>
          <w:rFonts w:asciiTheme="minorEastAsia" w:hAnsiTheme="minorEastAsia" w:hint="eastAsia"/>
        </w:rPr>
        <w:t>詳細</w:t>
      </w:r>
      <w:r w:rsidRPr="006F0363">
        <w:rPr>
          <w:rFonts w:asciiTheme="minorEastAsia" w:hAnsiTheme="minorEastAsia"/>
        </w:rPr>
        <w:t xml:space="preserve"> </w:t>
      </w:r>
    </w:p>
    <w:p w14:paraId="57B48377" w14:textId="5F47B1C9" w:rsidR="00914E03" w:rsidRPr="006F0363" w:rsidRDefault="00914E03" w:rsidP="00914E03">
      <w:pPr>
        <w:rPr>
          <w:rFonts w:asciiTheme="minorEastAsia" w:hAnsiTheme="minorEastAsia"/>
        </w:rPr>
      </w:pPr>
    </w:p>
    <w:p w14:paraId="120A9656" w14:textId="3B3627E6" w:rsidR="009411E6" w:rsidRPr="006F0363" w:rsidRDefault="009411E6" w:rsidP="00914E03">
      <w:pPr>
        <w:rPr>
          <w:rFonts w:asciiTheme="minorEastAsia" w:hAnsiTheme="minorEastAsia"/>
        </w:rPr>
      </w:pPr>
    </w:p>
    <w:p w14:paraId="27A58769" w14:textId="14488D5B" w:rsidR="009411E6" w:rsidRPr="006F0363" w:rsidRDefault="009411E6" w:rsidP="00914E03">
      <w:pPr>
        <w:rPr>
          <w:rFonts w:asciiTheme="minorEastAsia" w:hAnsiTheme="minorEastAsia"/>
        </w:rPr>
      </w:pPr>
    </w:p>
    <w:p w14:paraId="3E63971A" w14:textId="77777777" w:rsidR="009411E6" w:rsidRPr="006F0363" w:rsidRDefault="009411E6" w:rsidP="00914E03">
      <w:pPr>
        <w:rPr>
          <w:rFonts w:asciiTheme="minorEastAsia" w:hAnsiTheme="minorEastAsia"/>
        </w:rPr>
      </w:pPr>
    </w:p>
    <w:p w14:paraId="4324434C" w14:textId="77777777" w:rsidR="00914E03" w:rsidRPr="006F0363" w:rsidRDefault="00914E03" w:rsidP="00914E03">
      <w:pPr>
        <w:rPr>
          <w:rFonts w:asciiTheme="minorEastAsia" w:hAnsiTheme="minorEastAsia"/>
        </w:rPr>
      </w:pPr>
      <w:r w:rsidRPr="006F0363">
        <w:rPr>
          <w:rFonts w:asciiTheme="minorEastAsia" w:hAnsiTheme="minorEastAsia" w:hint="eastAsia"/>
        </w:rPr>
        <w:t>●他科基本領域専門研修プログラムでの研修歴について</w:t>
      </w:r>
      <w:r w:rsidRPr="006F0363">
        <w:rPr>
          <w:rFonts w:asciiTheme="minorEastAsia" w:hAnsiTheme="minorEastAsia"/>
        </w:rPr>
        <w:t xml:space="preserve"> </w:t>
      </w:r>
    </w:p>
    <w:p w14:paraId="064B8D0E" w14:textId="48E2FBDE" w:rsidR="00914E03" w:rsidRPr="006F0363" w:rsidRDefault="00914E03" w:rsidP="009411E6">
      <w:pPr>
        <w:ind w:firstLineChars="100" w:firstLine="210"/>
        <w:rPr>
          <w:rFonts w:asciiTheme="minorEastAsia" w:hAnsiTheme="minorEastAsia"/>
        </w:rPr>
      </w:pPr>
      <w:r w:rsidRPr="006F0363">
        <w:rPr>
          <w:rFonts w:asciiTheme="minorEastAsia" w:hAnsiTheme="minorEastAsia" w:hint="eastAsia"/>
        </w:rPr>
        <w:t>基本領域名（</w:t>
      </w:r>
      <w:r w:rsidR="009411E6" w:rsidRPr="006F0363">
        <w:rPr>
          <w:rFonts w:asciiTheme="minorEastAsia" w:hAnsiTheme="minorEastAsia" w:hint="eastAsia"/>
        </w:rPr>
        <w:t>リハビリテーション科</w:t>
      </w:r>
      <w:r w:rsidRPr="006F0363">
        <w:rPr>
          <w:rFonts w:asciiTheme="minorEastAsia" w:hAnsiTheme="minorEastAsia" w:hint="eastAsia"/>
        </w:rPr>
        <w:t>）</w:t>
      </w:r>
      <w:r w:rsidRPr="006F0363">
        <w:rPr>
          <w:rFonts w:asciiTheme="minorEastAsia" w:hAnsiTheme="minorEastAsia"/>
        </w:rPr>
        <w:t xml:space="preserve"> </w:t>
      </w:r>
    </w:p>
    <w:p w14:paraId="46E54159" w14:textId="0DA89F62" w:rsidR="009411E6" w:rsidRPr="006F0363" w:rsidRDefault="009411E6" w:rsidP="009411E6">
      <w:pPr>
        <w:ind w:firstLineChars="100" w:firstLine="210"/>
        <w:rPr>
          <w:rFonts w:asciiTheme="minorEastAsia" w:hAnsiTheme="minorEastAsia"/>
        </w:rPr>
      </w:pPr>
      <w:r w:rsidRPr="006F0363">
        <w:rPr>
          <w:rFonts w:asciiTheme="minorEastAsia" w:hAnsiTheme="minorEastAsia" w:hint="eastAsia"/>
        </w:rPr>
        <w:t>研修プログラム名（　　　　　　　　　　　　　　　　　　　　　　　　　　　　）</w:t>
      </w:r>
    </w:p>
    <w:p w14:paraId="18F72B66" w14:textId="77777777" w:rsidR="009411E6" w:rsidRPr="006F0363" w:rsidRDefault="009411E6" w:rsidP="009411E6">
      <w:pPr>
        <w:ind w:firstLineChars="100" w:firstLine="210"/>
        <w:rPr>
          <w:rFonts w:asciiTheme="minorEastAsia" w:hAnsiTheme="minorEastAsia"/>
        </w:rPr>
      </w:pPr>
    </w:p>
    <w:p w14:paraId="0F23A0BE" w14:textId="77777777" w:rsidR="00914E03" w:rsidRPr="006F0363" w:rsidRDefault="00914E03" w:rsidP="00914E03">
      <w:pPr>
        <w:rPr>
          <w:rFonts w:asciiTheme="minorEastAsia" w:hAnsiTheme="minorEastAsia"/>
        </w:rPr>
      </w:pPr>
      <w:r w:rsidRPr="006F0363">
        <w:rPr>
          <w:rFonts w:asciiTheme="minorEastAsia" w:hAnsiTheme="minorEastAsia" w:hint="eastAsia"/>
        </w:rPr>
        <w:t>－－－－－－－－－－－－－－－－－－－－－－－－－－－－－－－－－－－－－－－－</w:t>
      </w:r>
      <w:r w:rsidRPr="006F0363">
        <w:rPr>
          <w:rFonts w:asciiTheme="minorEastAsia" w:hAnsiTheme="minorEastAsia"/>
        </w:rPr>
        <w:t xml:space="preserve"> </w:t>
      </w:r>
    </w:p>
    <w:p w14:paraId="64DA6021" w14:textId="77777777" w:rsidR="00914E03" w:rsidRPr="006F0363" w:rsidRDefault="00914E03" w:rsidP="00914E03">
      <w:pPr>
        <w:rPr>
          <w:rFonts w:asciiTheme="minorEastAsia" w:hAnsiTheme="minorEastAsia"/>
        </w:rPr>
      </w:pPr>
      <w:r w:rsidRPr="006F0363">
        <w:rPr>
          <w:rFonts w:asciiTheme="minorEastAsia" w:hAnsiTheme="minorEastAsia" w:hint="eastAsia"/>
        </w:rPr>
        <w:t>主たる研修施設</w:t>
      </w:r>
      <w:r w:rsidRPr="006F0363">
        <w:rPr>
          <w:rFonts w:asciiTheme="minorEastAsia" w:hAnsiTheme="minorEastAsia"/>
        </w:rPr>
        <w:t xml:space="preserve"> </w:t>
      </w:r>
    </w:p>
    <w:p w14:paraId="28A6BA4A" w14:textId="77777777" w:rsidR="00914E03" w:rsidRPr="006F0363" w:rsidRDefault="00914E03" w:rsidP="00914E03">
      <w:pPr>
        <w:rPr>
          <w:rFonts w:asciiTheme="minorEastAsia" w:hAnsiTheme="minorEastAsia"/>
        </w:rPr>
      </w:pPr>
      <w:r w:rsidRPr="006F0363">
        <w:rPr>
          <w:rFonts w:asciiTheme="minorEastAsia" w:hAnsiTheme="minorEastAsia"/>
        </w:rPr>
        <w:t xml:space="preserve"> </w:t>
      </w:r>
      <w:r w:rsidRPr="006F0363">
        <w:rPr>
          <w:rFonts w:asciiTheme="minorEastAsia" w:hAnsiTheme="minorEastAsia" w:hint="eastAsia"/>
        </w:rPr>
        <w:t>上記の者が整形外科カリキュラム制（単位制）での研修を開始することを承諾いたします</w:t>
      </w:r>
      <w:r w:rsidRPr="006F0363">
        <w:rPr>
          <w:rFonts w:asciiTheme="minorEastAsia" w:hAnsiTheme="minorEastAsia"/>
        </w:rPr>
        <w:t xml:space="preserve"> </w:t>
      </w:r>
    </w:p>
    <w:p w14:paraId="1F457CBB" w14:textId="77777777" w:rsidR="00914E03" w:rsidRPr="006F0363" w:rsidRDefault="00914E03" w:rsidP="00914E03">
      <w:pPr>
        <w:rPr>
          <w:rFonts w:asciiTheme="minorEastAsia" w:hAnsiTheme="minorEastAsia"/>
        </w:rPr>
      </w:pPr>
      <w:r w:rsidRPr="006F0363">
        <w:rPr>
          <w:rFonts w:asciiTheme="minorEastAsia" w:hAnsiTheme="minorEastAsia"/>
        </w:rPr>
        <w:t xml:space="preserve"> </w:t>
      </w:r>
    </w:p>
    <w:p w14:paraId="47CECF3A" w14:textId="77777777" w:rsidR="00914E03" w:rsidRPr="006F0363" w:rsidRDefault="00914E03" w:rsidP="00914E03">
      <w:pPr>
        <w:rPr>
          <w:rFonts w:asciiTheme="minorEastAsia" w:hAnsiTheme="minorEastAsia"/>
        </w:rPr>
      </w:pPr>
      <w:r w:rsidRPr="006F0363">
        <w:rPr>
          <w:rFonts w:asciiTheme="minorEastAsia" w:hAnsiTheme="minorEastAsia" w:hint="eastAsia"/>
        </w:rPr>
        <w:t>基幹施設名／連携施設名</w:t>
      </w:r>
      <w:r w:rsidRPr="006F0363">
        <w:rPr>
          <w:rFonts w:asciiTheme="minorEastAsia" w:hAnsiTheme="minorEastAsia"/>
        </w:rPr>
        <w:t xml:space="preserve">   </w:t>
      </w:r>
      <w:r w:rsidRPr="006F0363">
        <w:rPr>
          <w:rFonts w:asciiTheme="minorEastAsia" w:hAnsiTheme="minorEastAsia"/>
          <w:u w:val="single"/>
        </w:rPr>
        <w:t xml:space="preserve">                             </w:t>
      </w:r>
    </w:p>
    <w:p w14:paraId="63F0ADDF" w14:textId="77777777" w:rsidR="00914E03" w:rsidRPr="006F0363" w:rsidRDefault="00914E03" w:rsidP="00914E03">
      <w:pPr>
        <w:rPr>
          <w:rFonts w:asciiTheme="minorEastAsia" w:hAnsiTheme="minorEastAsia"/>
        </w:rPr>
      </w:pPr>
      <w:r w:rsidRPr="006F0363">
        <w:rPr>
          <w:rFonts w:asciiTheme="minorEastAsia" w:hAnsiTheme="minorEastAsia"/>
        </w:rPr>
        <w:t xml:space="preserve"> </w:t>
      </w:r>
    </w:p>
    <w:p w14:paraId="234B40FF" w14:textId="3D8BBF67" w:rsidR="00914E03" w:rsidRPr="006F0363" w:rsidRDefault="00914E03" w:rsidP="00914E03">
      <w:pPr>
        <w:rPr>
          <w:rFonts w:asciiTheme="minorEastAsia" w:hAnsiTheme="minorEastAsia"/>
        </w:rPr>
      </w:pPr>
      <w:r w:rsidRPr="006F0363">
        <w:rPr>
          <w:rFonts w:asciiTheme="minorEastAsia" w:hAnsiTheme="minorEastAsia" w:hint="eastAsia"/>
        </w:rPr>
        <w:t>プログラム責任者（署名）</w:t>
      </w:r>
      <w:r w:rsidRPr="006F0363">
        <w:rPr>
          <w:rFonts w:asciiTheme="minorEastAsia" w:hAnsiTheme="minorEastAsia"/>
        </w:rPr>
        <w:t xml:space="preserve"> </w:t>
      </w:r>
      <w:r w:rsidRPr="006F0363">
        <w:rPr>
          <w:rFonts w:asciiTheme="minorEastAsia" w:hAnsiTheme="minorEastAsia"/>
          <w:u w:val="single"/>
        </w:rPr>
        <w:t xml:space="preserve">            </w:t>
      </w:r>
      <w:r w:rsidR="00202BC0" w:rsidRPr="006F0363">
        <w:rPr>
          <w:rFonts w:asciiTheme="minorEastAsia" w:hAnsiTheme="minorEastAsia" w:hint="eastAsia"/>
          <w:u w:val="single"/>
        </w:rPr>
        <w:t xml:space="preserve">　　　　　</w:t>
      </w:r>
      <w:r w:rsidRPr="006F0363">
        <w:rPr>
          <w:rFonts w:asciiTheme="minorEastAsia" w:hAnsiTheme="minorEastAsia"/>
          <w:u w:val="single"/>
        </w:rPr>
        <w:t xml:space="preserve">   </w:t>
      </w:r>
      <w:r w:rsidRPr="006F0363">
        <w:rPr>
          <w:rFonts w:asciiTheme="minorEastAsia" w:hAnsiTheme="minorEastAsia" w:hint="eastAsia"/>
          <w:u w:val="single"/>
        </w:rPr>
        <w:t>㊞</w:t>
      </w:r>
      <w:r w:rsidRPr="006F0363">
        <w:rPr>
          <w:rFonts w:asciiTheme="minorEastAsia" w:hAnsiTheme="minorEastAsia"/>
          <w:u w:val="single"/>
        </w:rPr>
        <w:t xml:space="preserve">   </w:t>
      </w:r>
    </w:p>
    <w:p w14:paraId="19092937" w14:textId="77777777" w:rsidR="00914E03" w:rsidRPr="006F0363" w:rsidRDefault="00914E03" w:rsidP="00914E03">
      <w:pPr>
        <w:rPr>
          <w:rFonts w:asciiTheme="minorEastAsia" w:hAnsiTheme="minorEastAsia"/>
        </w:rPr>
      </w:pPr>
      <w:r w:rsidRPr="006F0363">
        <w:rPr>
          <w:rFonts w:asciiTheme="minorEastAsia" w:hAnsiTheme="minorEastAsia"/>
        </w:rPr>
        <w:t xml:space="preserve"> </w:t>
      </w:r>
    </w:p>
    <w:p w14:paraId="5ADE8C11" w14:textId="7451341F" w:rsidR="009A572F" w:rsidRPr="006F0363" w:rsidRDefault="00914E03" w:rsidP="00202BC0">
      <w:pPr>
        <w:rPr>
          <w:rFonts w:asciiTheme="minorEastAsia" w:hAnsiTheme="minorEastAsia"/>
          <w:u w:val="single"/>
        </w:rPr>
      </w:pPr>
      <w:r w:rsidRPr="006F0363">
        <w:rPr>
          <w:rFonts w:asciiTheme="minorEastAsia" w:hAnsiTheme="minorEastAsia" w:hint="eastAsia"/>
        </w:rPr>
        <w:t>プログラム責任者の整形外科専門医番号</w:t>
      </w:r>
      <w:r w:rsidRPr="006F0363">
        <w:rPr>
          <w:rFonts w:asciiTheme="minorEastAsia" w:hAnsiTheme="minorEastAsia"/>
        </w:rPr>
        <w:t xml:space="preserve"> </w:t>
      </w:r>
      <w:r w:rsidRPr="006F0363">
        <w:rPr>
          <w:rFonts w:asciiTheme="minorEastAsia" w:hAnsiTheme="minorEastAsia"/>
          <w:u w:val="single"/>
        </w:rPr>
        <w:t xml:space="preserve">    </w:t>
      </w:r>
      <w:r w:rsidR="00202BC0" w:rsidRPr="006F0363">
        <w:rPr>
          <w:rFonts w:asciiTheme="minorEastAsia" w:hAnsiTheme="minorEastAsia" w:hint="eastAsia"/>
          <w:u w:val="single"/>
        </w:rPr>
        <w:t xml:space="preserve">　　　　　　　</w:t>
      </w:r>
      <w:r w:rsidRPr="006F0363">
        <w:rPr>
          <w:rFonts w:asciiTheme="minorEastAsia" w:hAnsiTheme="minorEastAsia"/>
          <w:u w:val="single"/>
        </w:rPr>
        <w:t xml:space="preserve"> </w:t>
      </w:r>
    </w:p>
    <w:sectPr w:rsidR="009A572F" w:rsidRPr="006F03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5E9CB" w14:textId="77777777" w:rsidR="00317924" w:rsidRDefault="00317924" w:rsidP="00FA0F4A">
      <w:r>
        <w:separator/>
      </w:r>
    </w:p>
  </w:endnote>
  <w:endnote w:type="continuationSeparator" w:id="0">
    <w:p w14:paraId="33F912F7" w14:textId="77777777" w:rsidR="00317924" w:rsidRDefault="00317924" w:rsidP="00FA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884C1" w14:textId="77777777" w:rsidR="00317924" w:rsidRDefault="00317924" w:rsidP="00FA0F4A">
      <w:r>
        <w:separator/>
      </w:r>
    </w:p>
  </w:footnote>
  <w:footnote w:type="continuationSeparator" w:id="0">
    <w:p w14:paraId="58A92107" w14:textId="77777777" w:rsidR="00317924" w:rsidRDefault="00317924" w:rsidP="00FA0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025B"/>
    <w:multiLevelType w:val="hybridMultilevel"/>
    <w:tmpl w:val="EB940C5E"/>
    <w:lvl w:ilvl="0" w:tplc="CB287898">
      <w:start w:val="1"/>
      <w:numFmt w:val="decimalFullWidth"/>
      <w:lvlText w:val="%1）"/>
      <w:lvlJc w:val="left"/>
      <w:pPr>
        <w:ind w:left="368" w:hanging="3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ED25C0"/>
    <w:multiLevelType w:val="hybridMultilevel"/>
    <w:tmpl w:val="26BC6460"/>
    <w:lvl w:ilvl="0" w:tplc="2AAED9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FF21B8"/>
    <w:multiLevelType w:val="hybridMultilevel"/>
    <w:tmpl w:val="2C2E4BC8"/>
    <w:lvl w:ilvl="0" w:tplc="7C50AF3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D1"/>
    <w:rsid w:val="000376A9"/>
    <w:rsid w:val="00043372"/>
    <w:rsid w:val="000441EE"/>
    <w:rsid w:val="00060DED"/>
    <w:rsid w:val="00082301"/>
    <w:rsid w:val="00191161"/>
    <w:rsid w:val="00202BC0"/>
    <w:rsid w:val="002144D9"/>
    <w:rsid w:val="0028507E"/>
    <w:rsid w:val="00287D24"/>
    <w:rsid w:val="00317924"/>
    <w:rsid w:val="00333DAB"/>
    <w:rsid w:val="00361C3E"/>
    <w:rsid w:val="00383E4E"/>
    <w:rsid w:val="003F7399"/>
    <w:rsid w:val="00447143"/>
    <w:rsid w:val="00462735"/>
    <w:rsid w:val="0046331B"/>
    <w:rsid w:val="004C31D1"/>
    <w:rsid w:val="004D1EA7"/>
    <w:rsid w:val="004E4503"/>
    <w:rsid w:val="00505045"/>
    <w:rsid w:val="005555C4"/>
    <w:rsid w:val="005A69BE"/>
    <w:rsid w:val="005A7DC1"/>
    <w:rsid w:val="005B2176"/>
    <w:rsid w:val="005D07CB"/>
    <w:rsid w:val="005E0B00"/>
    <w:rsid w:val="005E743B"/>
    <w:rsid w:val="00631C59"/>
    <w:rsid w:val="00687E53"/>
    <w:rsid w:val="0069753B"/>
    <w:rsid w:val="006B5351"/>
    <w:rsid w:val="006C688E"/>
    <w:rsid w:val="006F0363"/>
    <w:rsid w:val="00791A8F"/>
    <w:rsid w:val="007B622D"/>
    <w:rsid w:val="00814470"/>
    <w:rsid w:val="008332C2"/>
    <w:rsid w:val="00836E22"/>
    <w:rsid w:val="008453B1"/>
    <w:rsid w:val="008D5FD1"/>
    <w:rsid w:val="00914E03"/>
    <w:rsid w:val="009411E6"/>
    <w:rsid w:val="009A572F"/>
    <w:rsid w:val="009B22AE"/>
    <w:rsid w:val="009C5E9C"/>
    <w:rsid w:val="009F437F"/>
    <w:rsid w:val="00A1350D"/>
    <w:rsid w:val="00A50263"/>
    <w:rsid w:val="00A73DF2"/>
    <w:rsid w:val="00AB301F"/>
    <w:rsid w:val="00B05FF7"/>
    <w:rsid w:val="00B56393"/>
    <w:rsid w:val="00B7332E"/>
    <w:rsid w:val="00B7347E"/>
    <w:rsid w:val="00BA60EC"/>
    <w:rsid w:val="00BA6970"/>
    <w:rsid w:val="00C211A1"/>
    <w:rsid w:val="00C43C53"/>
    <w:rsid w:val="00D019A4"/>
    <w:rsid w:val="00D22FB1"/>
    <w:rsid w:val="00D84A74"/>
    <w:rsid w:val="00DB2118"/>
    <w:rsid w:val="00E4065A"/>
    <w:rsid w:val="00E902C3"/>
    <w:rsid w:val="00F53C25"/>
    <w:rsid w:val="00FA0F4A"/>
    <w:rsid w:val="00FE2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5AA19B"/>
  <w15:chartTrackingRefBased/>
  <w15:docId w15:val="{7EE176A0-E840-4162-ABE8-40E1F6DC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1D1"/>
    <w:pPr>
      <w:ind w:leftChars="400" w:left="840"/>
    </w:pPr>
  </w:style>
  <w:style w:type="paragraph" w:styleId="a4">
    <w:name w:val="header"/>
    <w:basedOn w:val="a"/>
    <w:link w:val="a5"/>
    <w:uiPriority w:val="99"/>
    <w:unhideWhenUsed/>
    <w:rsid w:val="00FA0F4A"/>
    <w:pPr>
      <w:tabs>
        <w:tab w:val="center" w:pos="4252"/>
        <w:tab w:val="right" w:pos="8504"/>
      </w:tabs>
      <w:snapToGrid w:val="0"/>
    </w:pPr>
  </w:style>
  <w:style w:type="character" w:customStyle="1" w:styleId="a5">
    <w:name w:val="ヘッダー (文字)"/>
    <w:basedOn w:val="a0"/>
    <w:link w:val="a4"/>
    <w:uiPriority w:val="99"/>
    <w:rsid w:val="00FA0F4A"/>
  </w:style>
  <w:style w:type="paragraph" w:styleId="a6">
    <w:name w:val="footer"/>
    <w:basedOn w:val="a"/>
    <w:link w:val="a7"/>
    <w:uiPriority w:val="99"/>
    <w:unhideWhenUsed/>
    <w:rsid w:val="00FA0F4A"/>
    <w:pPr>
      <w:tabs>
        <w:tab w:val="center" w:pos="4252"/>
        <w:tab w:val="right" w:pos="8504"/>
      </w:tabs>
      <w:snapToGrid w:val="0"/>
    </w:pPr>
  </w:style>
  <w:style w:type="character" w:customStyle="1" w:styleId="a7">
    <w:name w:val="フッター (文字)"/>
    <w:basedOn w:val="a0"/>
    <w:link w:val="a6"/>
    <w:uiPriority w:val="99"/>
    <w:rsid w:val="00FA0F4A"/>
  </w:style>
  <w:style w:type="table" w:styleId="a8">
    <w:name w:val="Table Grid"/>
    <w:basedOn w:val="a1"/>
    <w:uiPriority w:val="39"/>
    <w:rsid w:val="00914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547</Words>
  <Characters>3118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芳賀信彦</dc:creator>
  <cp:keywords/>
  <dc:description/>
  <cp:lastModifiedBy>日整会08</cp:lastModifiedBy>
  <cp:revision>7</cp:revision>
  <dcterms:created xsi:type="dcterms:W3CDTF">2020-12-23T03:52:00Z</dcterms:created>
  <dcterms:modified xsi:type="dcterms:W3CDTF">2021-01-19T04:18:00Z</dcterms:modified>
</cp:coreProperties>
</file>